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8"/>
        <w:gridCol w:w="6080"/>
      </w:tblGrid>
      <w:tr w:rsidR="008441D1" w:rsidRPr="009C6D02" w14:paraId="4AB5A590" w14:textId="77777777" w:rsidTr="00E20507">
        <w:trPr>
          <w:trHeight w:val="1591"/>
        </w:trPr>
        <w:tc>
          <w:tcPr>
            <w:tcW w:w="1789" w:type="pct"/>
          </w:tcPr>
          <w:p w14:paraId="7E27EF99" w14:textId="77777777" w:rsidR="00D354B6" w:rsidRPr="009C6D02" w:rsidRDefault="00D354B6" w:rsidP="009C1A70">
            <w:pPr>
              <w:jc w:val="center"/>
              <w:rPr>
                <w:rFonts w:cs="Times New Roman"/>
                <w:b/>
                <w:bCs/>
                <w:sz w:val="26"/>
                <w:szCs w:val="26"/>
              </w:rPr>
            </w:pPr>
            <w:r w:rsidRPr="009C6D02">
              <w:rPr>
                <w:rFonts w:cs="Times New Roman"/>
                <w:b/>
                <w:bCs/>
                <w:sz w:val="26"/>
                <w:szCs w:val="26"/>
              </w:rPr>
              <w:t>UỶ BAN NHÂN DÂN</w:t>
            </w:r>
          </w:p>
          <w:p w14:paraId="5D1FBC70" w14:textId="77777777" w:rsidR="00D354B6" w:rsidRPr="009C6D02" w:rsidRDefault="00D354B6" w:rsidP="009C1A70">
            <w:pPr>
              <w:jc w:val="center"/>
              <w:rPr>
                <w:rFonts w:cs="Times New Roman"/>
                <w:b/>
                <w:bCs/>
                <w:sz w:val="26"/>
                <w:szCs w:val="26"/>
              </w:rPr>
            </w:pPr>
            <w:r w:rsidRPr="009C6D02">
              <w:rPr>
                <w:rFonts w:cs="Times New Roman"/>
                <w:b/>
                <w:bCs/>
                <w:sz w:val="26"/>
                <w:szCs w:val="26"/>
              </w:rPr>
              <w:t>XÃ BẠCH</w:t>
            </w:r>
            <w:r w:rsidRPr="009C6D02">
              <w:rPr>
                <w:rFonts w:cs="Times New Roman"/>
                <w:b/>
                <w:bCs/>
                <w:sz w:val="26"/>
                <w:szCs w:val="26"/>
                <w:lang w:val="vi-VN"/>
              </w:rPr>
              <w:t xml:space="preserve"> THÔNG</w:t>
            </w:r>
          </w:p>
          <w:p w14:paraId="258CF845" w14:textId="77777777" w:rsidR="00D354B6" w:rsidRPr="009C6D02" w:rsidRDefault="00D354B6" w:rsidP="009C1A70">
            <w:pPr>
              <w:jc w:val="center"/>
              <w:rPr>
                <w:rFonts w:cs="Times New Roman"/>
                <w:b/>
                <w:szCs w:val="28"/>
              </w:rPr>
            </w:pPr>
            <w:r w:rsidRPr="009C6D02">
              <w:rPr>
                <w:rFonts w:cs="Times New Roman"/>
                <w:b/>
                <w:noProof/>
                <w:szCs w:val="28"/>
              </w:rPr>
              <mc:AlternateContent>
                <mc:Choice Requires="wps">
                  <w:drawing>
                    <wp:anchor distT="0" distB="0" distL="114300" distR="114300" simplePos="0" relativeHeight="251660288" behindDoc="0" locked="0" layoutInCell="1" allowOverlap="1" wp14:anchorId="79919828" wp14:editId="6187317D">
                      <wp:simplePos x="0" y="0"/>
                      <wp:positionH relativeFrom="column">
                        <wp:posOffset>534670</wp:posOffset>
                      </wp:positionH>
                      <wp:positionV relativeFrom="paragraph">
                        <wp:posOffset>33020</wp:posOffset>
                      </wp:positionV>
                      <wp:extent cx="924777"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9247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A40A097"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1pt,2.6pt" to="114.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0UJmQEAAIcDAAAOAAAAZHJzL2Uyb0RvYy54bWysU8tu2zAQvBfoPxC815KNIk4FyzkkSC9B&#10;EqTNBzDU0iLCF5asJf99lrQtF20QBEEuFB8zszu7q9XFaA3bAkbtXcvns5ozcNJ32m1a/vj7+ts5&#10;ZzEJ1wnjHbR8B5FfrL9+WQ2hgYXvvekAGYm42Ayh5X1KoamqKHuwIs58AEePyqMViY64qToUA6lb&#10;Uy3q+qwaPHYBvYQY6fZq/8jXRV8pkOlOqQiJmZZTbqmsWNanvFbrlWg2KEKv5SEN8YEsrNCOgk5S&#10;VyIJ9gf1f1JWS/TRqzST3lZeKS2heCA38/ofN796EaB4oeLEMJUpfp6svN1eunukMgwhNjHcY3Yx&#10;KrT5S/mxsRRrNxULxsQkXf5YfF8ul5zJ41N14gWM6Sd4y/Km5Ua7bEM0YnsTE8Ui6BFCh1Pksks7&#10;Axls3AMopjuKNS/sMhRwaZBtBbWze57n9pFWQWaK0sZMpPpt0gGbaVAG5b3ECV0iepcmotXO42tR&#10;03hMVe3xR9d7r9n2k+92pQ+lHNTt4uwwmXmc/j4X+un/Wb8AAAD//wMAUEsDBBQABgAIAAAAIQCn&#10;9aHS3AAAAAYBAAAPAAAAZHJzL2Rvd25yZXYueG1sTI/NTsMwEITvSH0Haytxow4R0DSNUyF+TnBI&#10;Uw4c3XhJosbrKHaTwNOzcIHTajSj2W+y3Ww7MeLgW0cKrlcRCKTKmZZqBW+H56sEhA+ajO4coYJP&#10;9LDLFxeZTo2baI9jGWrBJeRTraAJoU+l9FWDVvuV65HY+3CD1YHlUEsz6InLbSfjKLqTVrfEHxrd&#10;40OD1ak8WwXrp5ey6KfH169CrmVRjC4kp3elLpfz/RZEwDn8heEHn9EhZ6ajO5PxolOQ3MScVHDL&#10;h+043vCS46+WeSb/4+ffAAAA//8DAFBLAQItABQABgAIAAAAIQC2gziS/gAAAOEBAAATAAAAAAAA&#10;AAAAAAAAAAAAAABbQ29udGVudF9UeXBlc10ueG1sUEsBAi0AFAAGAAgAAAAhADj9If/WAAAAlAEA&#10;AAsAAAAAAAAAAAAAAAAALwEAAF9yZWxzLy5yZWxzUEsBAi0AFAAGAAgAAAAhAEwfRQmZAQAAhwMA&#10;AA4AAAAAAAAAAAAAAAAALgIAAGRycy9lMm9Eb2MueG1sUEsBAi0AFAAGAAgAAAAhAKf1odLcAAAA&#10;BgEAAA8AAAAAAAAAAAAAAAAA8wMAAGRycy9kb3ducmV2LnhtbFBLBQYAAAAABAAEAPMAAAD8BAAA&#10;AAA=&#10;" strokecolor="black [3040]"/>
                  </w:pict>
                </mc:Fallback>
              </mc:AlternateContent>
            </w:r>
          </w:p>
          <w:p w14:paraId="29CEDE7D" w14:textId="77777777" w:rsidR="0033752C" w:rsidRPr="009C6D02" w:rsidRDefault="00D354B6" w:rsidP="008377C3">
            <w:pPr>
              <w:jc w:val="center"/>
              <w:rPr>
                <w:rFonts w:cs="Times New Roman"/>
                <w:szCs w:val="28"/>
              </w:rPr>
            </w:pPr>
            <w:r w:rsidRPr="009C6D02">
              <w:rPr>
                <w:rFonts w:cs="Times New Roman"/>
                <w:szCs w:val="28"/>
              </w:rPr>
              <w:t>Số:        /TTr-UBND</w:t>
            </w:r>
          </w:p>
          <w:p w14:paraId="2C1D31E7" w14:textId="6E3187A7" w:rsidR="00C56EFD" w:rsidRPr="009C6D02" w:rsidRDefault="00C56EFD" w:rsidP="008377C3">
            <w:pPr>
              <w:jc w:val="center"/>
              <w:rPr>
                <w:rFonts w:cs="Times New Roman"/>
                <w:szCs w:val="28"/>
              </w:rPr>
            </w:pPr>
            <w:r w:rsidRPr="009C6D02">
              <w:rPr>
                <w:rFonts w:cs="Times New Roman"/>
                <w:szCs w:val="28"/>
              </w:rPr>
              <w:t>DỰ THẢO</w:t>
            </w:r>
          </w:p>
        </w:tc>
        <w:tc>
          <w:tcPr>
            <w:tcW w:w="3211" w:type="pct"/>
          </w:tcPr>
          <w:p w14:paraId="771045A7" w14:textId="77777777" w:rsidR="00D354B6" w:rsidRPr="009C6D02" w:rsidRDefault="00D354B6" w:rsidP="009C1A70">
            <w:pPr>
              <w:jc w:val="center"/>
              <w:rPr>
                <w:rFonts w:cs="Times New Roman"/>
                <w:b/>
                <w:szCs w:val="28"/>
              </w:rPr>
            </w:pPr>
            <w:r w:rsidRPr="009C6D02">
              <w:rPr>
                <w:rFonts w:cs="Times New Roman"/>
                <w:b/>
                <w:szCs w:val="26"/>
              </w:rPr>
              <w:t xml:space="preserve"> </w:t>
            </w:r>
            <w:r w:rsidRPr="009C6D02">
              <w:rPr>
                <w:rFonts w:cs="Times New Roman"/>
                <w:b/>
                <w:sz w:val="26"/>
                <w:szCs w:val="26"/>
              </w:rPr>
              <w:t>CỘNG HÒA XÃ HỘI CHỦ NGHĨA VIỆT NAM</w:t>
            </w:r>
            <w:r w:rsidRPr="009C6D02">
              <w:rPr>
                <w:rFonts w:cs="Times New Roman"/>
                <w:b/>
                <w:szCs w:val="28"/>
              </w:rPr>
              <w:br/>
              <w:t>Độc lập - Tự do - Hạnh phúc</w:t>
            </w:r>
          </w:p>
          <w:p w14:paraId="464D1699" w14:textId="2CD8EC51" w:rsidR="00D354B6" w:rsidRPr="009C6D02" w:rsidRDefault="00D354B6" w:rsidP="009C1A70">
            <w:pPr>
              <w:jc w:val="center"/>
              <w:rPr>
                <w:rFonts w:cs="Times New Roman"/>
                <w:i/>
                <w:szCs w:val="28"/>
              </w:rPr>
            </w:pPr>
            <w:r w:rsidRPr="009C6D02">
              <w:rPr>
                <w:rFonts w:cs="Times New Roman"/>
                <w:b/>
                <w:noProof/>
                <w:szCs w:val="28"/>
              </w:rPr>
              <mc:AlternateContent>
                <mc:Choice Requires="wps">
                  <w:drawing>
                    <wp:anchor distT="0" distB="0" distL="114300" distR="114300" simplePos="0" relativeHeight="251659264" behindDoc="0" locked="0" layoutInCell="1" allowOverlap="1" wp14:anchorId="1A826519" wp14:editId="176D3E03">
                      <wp:simplePos x="0" y="0"/>
                      <wp:positionH relativeFrom="column">
                        <wp:posOffset>708660</wp:posOffset>
                      </wp:positionH>
                      <wp:positionV relativeFrom="paragraph">
                        <wp:posOffset>20154</wp:posOffset>
                      </wp:positionV>
                      <wp:extent cx="21240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9585985"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8pt,1.6pt" to="223.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GZu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bJZfqkvvnImj2/ViRgwplvwluVNx4122YdoxfZ7TBSMoEcIHU6hyy7t&#10;DGSwcfegmO4pWFPYZSrg2iDbCupn/9Lk/pFWQWaK0sbMpPrvpAM206BMyr8SZ3SJ6F2aiVY7j3+K&#10;mqZjqmqPP7ree822n32/K40o5aB2F2eH0czz9PZc6KcfaP0KAAD//wMAUEsDBBQABgAIAAAAIQAS&#10;qp0w2wAAAAcBAAAPAAAAZHJzL2Rvd25yZXYueG1sTI7BToNAFEX3Jv7D5Jm4swNtQxtkaIzWlS4o&#10;unA5ZZ5AyrwhzBTQr/fpxi5P7s29J9vNthMjDr51pCBeRCCQKmdaqhW8vz3fbUH4oMnozhEq+EIP&#10;u/z6KtOpcRMdcCxDLXiEfKoVNCH0qZS+atBqv3A9EmefbrA6MA61NIOeeNx2chlFibS6JX5odI+P&#10;DVan8mwVbPYvZdFPT6/fhdzIohhd2J4+lLq9mR/uQQScw38ZfvVZHXJ2OrozGS865jhOuKpgtQTB&#10;+XqdxCCOfyzzTF765z8AAAD//wMAUEsBAi0AFAAGAAgAAAAhALaDOJL+AAAA4QEAABMAAAAAAAAA&#10;AAAAAAAAAAAAAFtDb250ZW50X1R5cGVzXS54bWxQSwECLQAUAAYACAAAACEAOP0h/9YAAACUAQAA&#10;CwAAAAAAAAAAAAAAAAAvAQAAX3JlbHMvLnJlbHNQSwECLQAUAAYACAAAACEANehmbpkBAACIAwAA&#10;DgAAAAAAAAAAAAAAAAAuAgAAZHJzL2Uyb0RvYy54bWxQSwECLQAUAAYACAAAACEAEqqdMNsAAAAH&#10;AQAADwAAAAAAAAAAAAAAAADzAwAAZHJzL2Rvd25yZXYueG1sUEsFBgAAAAAEAAQA8wAAAPsEAAAA&#10;AA==&#10;" strokecolor="black [3040]"/>
                  </w:pict>
                </mc:Fallback>
              </mc:AlternateContent>
            </w:r>
            <w:r w:rsidRPr="009C6D02">
              <w:rPr>
                <w:rFonts w:cs="Times New Roman"/>
                <w:szCs w:val="28"/>
              </w:rPr>
              <w:br/>
            </w:r>
            <w:r w:rsidRPr="009C6D02">
              <w:rPr>
                <w:rFonts w:cs="Times New Roman"/>
                <w:i/>
                <w:szCs w:val="28"/>
              </w:rPr>
              <w:t>Bạch Thông, ngày        tháng</w:t>
            </w:r>
            <w:r w:rsidR="00AE7AE4">
              <w:rPr>
                <w:rFonts w:cs="Times New Roman"/>
                <w:i/>
                <w:szCs w:val="28"/>
              </w:rPr>
              <w:t xml:space="preserve"> 9 </w:t>
            </w:r>
            <w:r w:rsidRPr="009C6D02">
              <w:rPr>
                <w:rFonts w:cs="Times New Roman"/>
                <w:i/>
                <w:szCs w:val="28"/>
              </w:rPr>
              <w:t>năm 2026</w:t>
            </w:r>
          </w:p>
          <w:p w14:paraId="1668BA09" w14:textId="77777777" w:rsidR="00D354B6" w:rsidRPr="009C6D02" w:rsidRDefault="00D354B6" w:rsidP="009C1A70">
            <w:pPr>
              <w:jc w:val="center"/>
              <w:rPr>
                <w:rFonts w:cs="Times New Roman"/>
                <w:szCs w:val="28"/>
              </w:rPr>
            </w:pPr>
          </w:p>
        </w:tc>
      </w:tr>
    </w:tbl>
    <w:p w14:paraId="77461EE2" w14:textId="77777777" w:rsidR="00876CD5" w:rsidRPr="009C6D02" w:rsidRDefault="00876CD5" w:rsidP="00E95669">
      <w:pPr>
        <w:jc w:val="center"/>
        <w:rPr>
          <w:rFonts w:cs="Times New Roman"/>
          <w:b/>
        </w:rPr>
      </w:pPr>
    </w:p>
    <w:p w14:paraId="359D6B4A" w14:textId="77777777" w:rsidR="00AA0C49" w:rsidRPr="009C6D02" w:rsidRDefault="00D354B6" w:rsidP="00E95669">
      <w:pPr>
        <w:jc w:val="center"/>
        <w:rPr>
          <w:rFonts w:cs="Times New Roman"/>
          <w:b/>
        </w:rPr>
      </w:pPr>
      <w:r w:rsidRPr="009C6D02">
        <w:rPr>
          <w:rFonts w:cs="Times New Roman"/>
          <w:b/>
        </w:rPr>
        <w:t>TỜ TRÌNH</w:t>
      </w:r>
    </w:p>
    <w:p w14:paraId="7329D7E3" w14:textId="76C6B754" w:rsidR="00D354B6" w:rsidRPr="009C6D02" w:rsidRDefault="00961261" w:rsidP="009F4CFB">
      <w:pPr>
        <w:jc w:val="center"/>
        <w:rPr>
          <w:rFonts w:cs="Times New Roman"/>
          <w:b/>
        </w:rPr>
      </w:pPr>
      <w:r w:rsidRPr="009C6D02">
        <w:rPr>
          <w:rFonts w:cs="Times New Roman"/>
          <w:b/>
        </w:rPr>
        <w:t>Đề nghị ban hành</w:t>
      </w:r>
      <w:r w:rsidR="000001C0" w:rsidRPr="009C6D02">
        <w:rPr>
          <w:rFonts w:cs="Times New Roman"/>
          <w:b/>
        </w:rPr>
        <w:t xml:space="preserve"> Nghị quyết </w:t>
      </w:r>
      <w:r w:rsidR="00D354B6" w:rsidRPr="009C6D02">
        <w:rPr>
          <w:rFonts w:cs="Times New Roman"/>
          <w:b/>
        </w:rPr>
        <w:t>quy đị</w:t>
      </w:r>
      <w:r w:rsidR="003E2D54">
        <w:rPr>
          <w:rFonts w:cs="Times New Roman"/>
          <w:b/>
        </w:rPr>
        <w:t>nh</w:t>
      </w:r>
      <w:r w:rsidR="0012778F" w:rsidRPr="009C6D02">
        <w:rPr>
          <w:rFonts w:cs="Times New Roman"/>
          <w:b/>
        </w:rPr>
        <w:t xml:space="preserve"> </w:t>
      </w:r>
      <w:r w:rsidR="00D354B6" w:rsidRPr="009C6D02">
        <w:rPr>
          <w:rFonts w:cs="Times New Roman"/>
          <w:b/>
        </w:rPr>
        <w:t>mứ</w:t>
      </w:r>
      <w:r w:rsidR="00C53520" w:rsidRPr="009C6D02">
        <w:rPr>
          <w:rFonts w:cs="Times New Roman"/>
          <w:b/>
        </w:rPr>
        <w:t>c chi</w:t>
      </w:r>
      <w:r w:rsidR="000001C0" w:rsidRPr="009C6D02">
        <w:rPr>
          <w:rFonts w:cs="Times New Roman"/>
          <w:b/>
        </w:rPr>
        <w:t xml:space="preserve"> </w:t>
      </w:r>
      <w:r w:rsidR="00D354B6" w:rsidRPr="009C6D02">
        <w:rPr>
          <w:rFonts w:cs="Times New Roman"/>
          <w:b/>
        </w:rPr>
        <w:t>trong xây dựng văn bản quy phạm pháp luật của Hội đồ</w:t>
      </w:r>
      <w:r w:rsidR="00893239" w:rsidRPr="009C6D02">
        <w:rPr>
          <w:rFonts w:cs="Times New Roman"/>
          <w:b/>
        </w:rPr>
        <w:t>ng nhân dân</w:t>
      </w:r>
      <w:r w:rsidR="00C53520" w:rsidRPr="009C6D02">
        <w:rPr>
          <w:rFonts w:cs="Times New Roman"/>
          <w:b/>
        </w:rPr>
        <w:t>,</w:t>
      </w:r>
      <w:r w:rsidR="009F4CFB" w:rsidRPr="009C6D02">
        <w:rPr>
          <w:rFonts w:cs="Times New Roman"/>
          <w:b/>
        </w:rPr>
        <w:t xml:space="preserve"> </w:t>
      </w:r>
      <w:r w:rsidR="00D354B6" w:rsidRPr="009C6D02">
        <w:rPr>
          <w:rFonts w:cs="Times New Roman"/>
          <w:b/>
        </w:rPr>
        <w:t xml:space="preserve">Ủy ban nhân dân xã </w:t>
      </w:r>
      <w:r w:rsidR="00004E06" w:rsidRPr="009C6D02">
        <w:rPr>
          <w:rFonts w:cs="Times New Roman"/>
          <w:b/>
        </w:rPr>
        <w:t>Bạch Thông</w:t>
      </w:r>
    </w:p>
    <w:p w14:paraId="274C0FC9" w14:textId="77777777" w:rsidR="00004E06" w:rsidRPr="009C6D02" w:rsidRDefault="00C53520">
      <w:pPr>
        <w:rPr>
          <w:rFonts w:cs="Times New Roman"/>
        </w:rPr>
      </w:pPr>
      <w:r w:rsidRPr="009C6D02">
        <w:rPr>
          <w:rFonts w:cs="Times New Roman"/>
          <w:noProof/>
        </w:rPr>
        <mc:AlternateContent>
          <mc:Choice Requires="wps">
            <w:drawing>
              <wp:anchor distT="0" distB="0" distL="114300" distR="114300" simplePos="0" relativeHeight="251661312" behindDoc="0" locked="0" layoutInCell="1" allowOverlap="1" wp14:anchorId="54F0A8F8" wp14:editId="2F8F0E8E">
                <wp:simplePos x="0" y="0"/>
                <wp:positionH relativeFrom="margin">
                  <wp:align>center</wp:align>
                </wp:positionH>
                <wp:positionV relativeFrom="paragraph">
                  <wp:posOffset>9951</wp:posOffset>
                </wp:positionV>
                <wp:extent cx="1268532"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12685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772ADFA" id="Straight Connector 2"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8pt" to="99.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tzDmQEAAIgDAAAOAAAAZHJzL2Uyb0RvYy54bWysU9uO0zAQfUfiHyy/06RFrF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rjc3t29eb6TQl7fmSoyU8jtAL8qml86G4kN16vA+ZQ7G0AuED9fQdZeP&#10;DgrYhU9ghB1KsMquUwH3jsRBcT+Hb+vSP9aqyEIx1rmF1P6ZdMYWGtRJ+Vvigq4RMeSF6G1A+l3U&#10;PF9SNSf8xfXJa7H9hMOxNqKWg9tdnZ1Hs8zTz+dKv/5Aux8AAAD//wMAUEsDBBQABgAIAAAAIQDx&#10;3QMI2AAAAAQBAAAPAAAAZHJzL2Rvd25yZXYueG1sTI87T8NAEIR7JP7DaZHoyBqKPByfI8SjgsIY&#10;CsqLb2Nb8e1Zvott+PVsaKCcndHsN9ludp0aaQitZw23iwQUceVty7WGj/fnmzWoEA1b03kmDV8U&#10;YJdfXmQmtX7iNxrLWCsp4ZAaDU2MfYoYqoacCQvfE4t38IMzUeRQox3MJOWuw7skWaIzLcuHxvT0&#10;0FB1LE9Ow+rppSz66fH1u8AVFsXo4/r4qfX11Xy/BRVpjn9hOOMLOuTCtPcntkF1GmRIlOsS1Nnc&#10;bGTH/ldjnuF/+PwHAAD//wMAUEsBAi0AFAAGAAgAAAAhALaDOJL+AAAA4QEAABMAAAAAAAAAAAAA&#10;AAAAAAAAAFtDb250ZW50X1R5cGVzXS54bWxQSwECLQAUAAYACAAAACEAOP0h/9YAAACUAQAACwAA&#10;AAAAAAAAAAAAAAAvAQAAX3JlbHMvLnJlbHNQSwECLQAUAAYACAAAACEA0pLcw5kBAACIAwAADgAA&#10;AAAAAAAAAAAAAAAuAgAAZHJzL2Uyb0RvYy54bWxQSwECLQAUAAYACAAAACEA8d0DCNgAAAAEAQAA&#10;DwAAAAAAAAAAAAAAAADzAwAAZHJzL2Rvd25yZXYueG1sUEsFBgAAAAAEAAQA8wAAAPgEAAAAAA==&#10;" strokecolor="black [3040]">
                <w10:wrap anchorx="margin"/>
              </v:line>
            </w:pict>
          </mc:Fallback>
        </mc:AlternateContent>
      </w:r>
    </w:p>
    <w:p w14:paraId="2C065049" w14:textId="6C5A0695" w:rsidR="00004E06" w:rsidRPr="009C6D02" w:rsidRDefault="00004E06" w:rsidP="00E95669">
      <w:pPr>
        <w:jc w:val="center"/>
        <w:rPr>
          <w:rFonts w:cs="Times New Roman"/>
        </w:rPr>
      </w:pPr>
      <w:r w:rsidRPr="009C6D02">
        <w:rPr>
          <w:rFonts w:cs="Times New Roman"/>
        </w:rPr>
        <w:t>Kính gửi: Hội đồng nhân dân xã Bạch Thông</w:t>
      </w:r>
    </w:p>
    <w:p w14:paraId="0942D830" w14:textId="77777777" w:rsidR="00004E06" w:rsidRPr="009C6D02" w:rsidRDefault="00004E06">
      <w:pPr>
        <w:rPr>
          <w:rFonts w:cs="Times New Roman"/>
        </w:rPr>
      </w:pPr>
    </w:p>
    <w:p w14:paraId="2CE60C9E" w14:textId="77777777" w:rsidR="003713C5" w:rsidRPr="00E44780" w:rsidRDefault="009D04DA" w:rsidP="00E44780">
      <w:pPr>
        <w:spacing w:before="120" w:line="360" w:lineRule="exact"/>
        <w:ind w:firstLine="720"/>
        <w:jc w:val="both"/>
        <w:rPr>
          <w:rFonts w:cs="Times New Roman"/>
          <w:spacing w:val="-2"/>
          <w:szCs w:val="28"/>
        </w:rPr>
      </w:pPr>
      <w:r w:rsidRPr="00E44780">
        <w:rPr>
          <w:rFonts w:cs="Times New Roman"/>
          <w:spacing w:val="-2"/>
          <w:szCs w:val="28"/>
        </w:rPr>
        <w:t>Thực hiện</w:t>
      </w:r>
      <w:r w:rsidR="007B25BC" w:rsidRPr="00E44780">
        <w:rPr>
          <w:rFonts w:cs="Times New Roman"/>
          <w:spacing w:val="-2"/>
          <w:szCs w:val="28"/>
        </w:rPr>
        <w:t xml:space="preserve"> Luật Tổ chức chính quyền địa phương năm 2025; </w:t>
      </w:r>
      <w:r w:rsidR="00004E06" w:rsidRPr="00E44780">
        <w:rPr>
          <w:rFonts w:cs="Times New Roman"/>
          <w:spacing w:val="-2"/>
          <w:szCs w:val="28"/>
        </w:rPr>
        <w:t>Luật Ban hành văn bản quy phạm pháp luật số 64/2025/QH15 ngày 19/02/2025, Luật sửa đổi, bổ sung một số điều của Luật Ban hành văn bản quy phạm pháp luật số</w:t>
      </w:r>
      <w:r w:rsidR="006F7F8C" w:rsidRPr="00E44780">
        <w:rPr>
          <w:rFonts w:cs="Times New Roman"/>
          <w:spacing w:val="-2"/>
          <w:szCs w:val="28"/>
        </w:rPr>
        <w:t xml:space="preserve"> 87/2025/QH15 ngày 25/6/2025</w:t>
      </w:r>
      <w:r w:rsidR="00160719" w:rsidRPr="00E44780">
        <w:rPr>
          <w:rFonts w:cs="Times New Roman"/>
          <w:spacing w:val="-2"/>
          <w:szCs w:val="28"/>
        </w:rPr>
        <w:t xml:space="preserve">; Nghị định số 78/2025/NĐ-CP ngày 01/4/2025 của Chính phủ quy định chi tiết một số điều và biện pháp để tổ chức, hướng dẫn thi hành Luật Ban hành văn bản quy phạm pháp luật; </w:t>
      </w:r>
      <w:r w:rsidR="006F7F8C" w:rsidRPr="00E44780">
        <w:rPr>
          <w:rFonts w:cs="Times New Roman"/>
          <w:spacing w:val="-2"/>
          <w:szCs w:val="28"/>
        </w:rPr>
        <w:t xml:space="preserve">Thông tư số 26/2025/TT-BTP ngày 12/12/2025 của Bộ trưởng Bộ Tư pháp hướng dẫn xây dựng, ban hành văn bản quy phạm pháp luật; </w:t>
      </w:r>
      <w:r w:rsidRPr="00E44780">
        <w:rPr>
          <w:rFonts w:cs="Times New Roman"/>
          <w:szCs w:val="28"/>
        </w:rPr>
        <w:t xml:space="preserve">Ủy ban nhân dân xã kính trình Hội đồng nhân dân xã </w:t>
      </w:r>
      <w:r w:rsidR="00A119A1" w:rsidRPr="00E44780">
        <w:rPr>
          <w:rFonts w:cs="Times New Roman"/>
          <w:szCs w:val="28"/>
        </w:rPr>
        <w:t>ban hành</w:t>
      </w:r>
      <w:r w:rsidRPr="00E44780">
        <w:rPr>
          <w:rFonts w:cs="Times New Roman"/>
          <w:szCs w:val="28"/>
        </w:rPr>
        <w:t xml:space="preserve"> Nghị quyết của Hội đồng nhân dân xã quy định tổng mức chi trong xây dựng văn bản quy phạm pháp luật của Hội đồng nhân dân xã, Ủy ban n</w:t>
      </w:r>
      <w:bookmarkStart w:id="0" w:name="_GoBack"/>
      <w:bookmarkEnd w:id="0"/>
      <w:r w:rsidRPr="00E44780">
        <w:rPr>
          <w:rFonts w:cs="Times New Roman"/>
          <w:szCs w:val="28"/>
        </w:rPr>
        <w:t>hân dân xã</w:t>
      </w:r>
      <w:r w:rsidRPr="00E44780">
        <w:rPr>
          <w:rFonts w:cs="Times New Roman"/>
          <w:spacing w:val="-2"/>
          <w:szCs w:val="28"/>
        </w:rPr>
        <w:t xml:space="preserve"> </w:t>
      </w:r>
      <w:r w:rsidR="00976F76" w:rsidRPr="00E44780">
        <w:rPr>
          <w:rFonts w:cs="Times New Roman"/>
          <w:spacing w:val="-2"/>
          <w:szCs w:val="28"/>
        </w:rPr>
        <w:t>Bạch Thông</w:t>
      </w:r>
      <w:r w:rsidR="00004E06" w:rsidRPr="00E44780">
        <w:rPr>
          <w:rFonts w:cs="Times New Roman"/>
          <w:spacing w:val="-2"/>
          <w:szCs w:val="28"/>
        </w:rPr>
        <w:t xml:space="preserve"> </w:t>
      </w:r>
      <w:r w:rsidR="00864BC2" w:rsidRPr="00E44780">
        <w:rPr>
          <w:rFonts w:cs="Times New Roman"/>
          <w:spacing w:val="-2"/>
          <w:szCs w:val="28"/>
        </w:rPr>
        <w:t>cụ thể</w:t>
      </w:r>
      <w:r w:rsidR="00991748" w:rsidRPr="00E44780">
        <w:rPr>
          <w:rFonts w:cs="Times New Roman"/>
          <w:spacing w:val="-2"/>
          <w:szCs w:val="28"/>
        </w:rPr>
        <w:t xml:space="preserve"> như sau:</w:t>
      </w:r>
    </w:p>
    <w:p w14:paraId="7BA85A60" w14:textId="77777777" w:rsidR="003713C5" w:rsidRPr="00E44780" w:rsidRDefault="00004E06" w:rsidP="00E44780">
      <w:pPr>
        <w:spacing w:before="120" w:line="360" w:lineRule="exact"/>
        <w:ind w:firstLine="720"/>
        <w:jc w:val="both"/>
        <w:rPr>
          <w:rFonts w:cs="Times New Roman"/>
          <w:spacing w:val="-2"/>
          <w:szCs w:val="28"/>
        </w:rPr>
      </w:pPr>
      <w:r w:rsidRPr="00E44780">
        <w:rPr>
          <w:rFonts w:cs="Times New Roman"/>
          <w:b/>
          <w:szCs w:val="28"/>
        </w:rPr>
        <w:t>I. SỰ CẦN THIẾT BAN HÀNH VĂN BẢN</w:t>
      </w:r>
    </w:p>
    <w:p w14:paraId="0DDDAAD3" w14:textId="049FFD1B" w:rsidR="005D1A41" w:rsidRPr="00E44780" w:rsidRDefault="00004E06" w:rsidP="00E44780">
      <w:pPr>
        <w:spacing w:before="120" w:line="360" w:lineRule="exact"/>
        <w:ind w:firstLine="720"/>
        <w:jc w:val="both"/>
        <w:rPr>
          <w:rFonts w:cs="Times New Roman"/>
          <w:spacing w:val="-2"/>
          <w:szCs w:val="28"/>
        </w:rPr>
      </w:pPr>
      <w:r w:rsidRPr="00E44780">
        <w:rPr>
          <w:rFonts w:cs="Times New Roman"/>
          <w:b/>
          <w:szCs w:val="28"/>
        </w:rPr>
        <w:t>1. Cơ sở chính trị, pháp lý</w:t>
      </w:r>
    </w:p>
    <w:p w14:paraId="24C7F1F2" w14:textId="77777777" w:rsidR="005D1A41" w:rsidRPr="00E44780" w:rsidRDefault="00004E06" w:rsidP="00E44780">
      <w:pPr>
        <w:spacing w:before="120" w:line="360" w:lineRule="exact"/>
        <w:ind w:firstLine="720"/>
        <w:jc w:val="both"/>
        <w:rPr>
          <w:rFonts w:cs="Times New Roman"/>
          <w:spacing w:val="-2"/>
          <w:szCs w:val="28"/>
        </w:rPr>
      </w:pPr>
      <w:r w:rsidRPr="00E44780">
        <w:rPr>
          <w:rFonts w:cs="Times New Roman"/>
          <w:szCs w:val="28"/>
        </w:rPr>
        <w:t xml:space="preserve">- </w:t>
      </w:r>
      <w:r w:rsidR="001E547C" w:rsidRPr="00E44780">
        <w:rPr>
          <w:rFonts w:cs="Times New Roman"/>
          <w:szCs w:val="28"/>
        </w:rPr>
        <w:t xml:space="preserve">Căn cứ </w:t>
      </w:r>
      <w:r w:rsidRPr="00E44780">
        <w:rPr>
          <w:rFonts w:cs="Times New Roman"/>
          <w:szCs w:val="28"/>
        </w:rPr>
        <w:t>Nghị quyết số 66-NQ/TW ngày 30/4/2025 của Bộ Chính trị về đổi mới công tác xây dựng và thi hành pháp luật đáp ứng yêu cầu phát triển đất nước trong kỷ nguyên mới;</w:t>
      </w:r>
    </w:p>
    <w:p w14:paraId="6E21C306" w14:textId="77777777" w:rsidR="005D1A41" w:rsidRPr="00E44780" w:rsidRDefault="00004E06" w:rsidP="00E44780">
      <w:pPr>
        <w:spacing w:before="120" w:line="360" w:lineRule="exact"/>
        <w:ind w:firstLine="720"/>
        <w:jc w:val="both"/>
        <w:rPr>
          <w:rFonts w:cs="Times New Roman"/>
          <w:spacing w:val="-2"/>
          <w:szCs w:val="28"/>
        </w:rPr>
      </w:pPr>
      <w:r w:rsidRPr="00E44780">
        <w:rPr>
          <w:rFonts w:cs="Times New Roman"/>
          <w:szCs w:val="28"/>
        </w:rPr>
        <w:t xml:space="preserve">- </w:t>
      </w:r>
      <w:r w:rsidR="001E547C" w:rsidRPr="00E44780">
        <w:rPr>
          <w:rFonts w:cs="Times New Roman"/>
          <w:szCs w:val="28"/>
        </w:rPr>
        <w:t xml:space="preserve">Căn cứ </w:t>
      </w:r>
      <w:r w:rsidRPr="00E44780">
        <w:rPr>
          <w:rFonts w:cs="Times New Roman"/>
          <w:szCs w:val="28"/>
        </w:rPr>
        <w:t xml:space="preserve">Luật Tổ chức chính quyền địa phương </w:t>
      </w:r>
      <w:r w:rsidR="005520BE" w:rsidRPr="00E44780">
        <w:rPr>
          <w:rFonts w:cs="Times New Roman"/>
          <w:szCs w:val="28"/>
        </w:rPr>
        <w:t>ngày 16/6/2025</w:t>
      </w:r>
      <w:r w:rsidRPr="00E44780">
        <w:rPr>
          <w:rFonts w:cs="Times New Roman"/>
          <w:szCs w:val="28"/>
        </w:rPr>
        <w:t>;</w:t>
      </w:r>
    </w:p>
    <w:p w14:paraId="7FEA51E3" w14:textId="77777777" w:rsidR="005D1A41" w:rsidRPr="00E44780" w:rsidRDefault="00004E06" w:rsidP="00E44780">
      <w:pPr>
        <w:spacing w:before="120" w:line="360" w:lineRule="exact"/>
        <w:ind w:firstLine="720"/>
        <w:jc w:val="both"/>
        <w:rPr>
          <w:rFonts w:cs="Times New Roman"/>
          <w:spacing w:val="-2"/>
          <w:szCs w:val="28"/>
        </w:rPr>
      </w:pPr>
      <w:r w:rsidRPr="00E44780">
        <w:rPr>
          <w:rFonts w:cs="Times New Roman"/>
          <w:szCs w:val="28"/>
        </w:rPr>
        <w:t xml:space="preserve">- </w:t>
      </w:r>
      <w:r w:rsidR="001E547C" w:rsidRPr="00E44780">
        <w:rPr>
          <w:rFonts w:cs="Times New Roman"/>
          <w:szCs w:val="28"/>
        </w:rPr>
        <w:t xml:space="preserve">Căn cứ </w:t>
      </w:r>
      <w:r w:rsidRPr="00E44780">
        <w:rPr>
          <w:rFonts w:cs="Times New Roman"/>
          <w:szCs w:val="28"/>
        </w:rPr>
        <w:t>Luật Ngân sách nhà nước số 89/2025/QH15;</w:t>
      </w:r>
    </w:p>
    <w:p w14:paraId="697BFB57" w14:textId="77777777" w:rsidR="005D1A41" w:rsidRPr="00E44780" w:rsidRDefault="00004E06" w:rsidP="00E44780">
      <w:pPr>
        <w:spacing w:before="120" w:line="360" w:lineRule="exact"/>
        <w:ind w:firstLine="720"/>
        <w:jc w:val="both"/>
        <w:rPr>
          <w:rFonts w:cs="Times New Roman"/>
          <w:spacing w:val="-2"/>
          <w:szCs w:val="28"/>
        </w:rPr>
      </w:pPr>
      <w:r w:rsidRPr="00E44780">
        <w:rPr>
          <w:rFonts w:cs="Times New Roman"/>
          <w:szCs w:val="28"/>
        </w:rPr>
        <w:t xml:space="preserve">- </w:t>
      </w:r>
      <w:r w:rsidR="001E547C" w:rsidRPr="00E44780">
        <w:rPr>
          <w:rFonts w:cs="Times New Roman"/>
          <w:szCs w:val="28"/>
        </w:rPr>
        <w:t xml:space="preserve">Căn cứ </w:t>
      </w:r>
      <w:r w:rsidRPr="00E44780">
        <w:rPr>
          <w:rFonts w:cs="Times New Roman"/>
          <w:szCs w:val="28"/>
        </w:rPr>
        <w:t>Luật Ban hành văn bả</w:t>
      </w:r>
      <w:r w:rsidR="00C01DA1" w:rsidRPr="00E44780">
        <w:rPr>
          <w:rFonts w:cs="Times New Roman"/>
          <w:szCs w:val="28"/>
        </w:rPr>
        <w:t>n quy phạm pháp luật</w:t>
      </w:r>
      <w:r w:rsidRPr="00E44780">
        <w:rPr>
          <w:rFonts w:cs="Times New Roman"/>
          <w:szCs w:val="28"/>
        </w:rPr>
        <w:t xml:space="preserve"> số 64/2025/QH15 được sửa đổi bổ sung bởi Luật số 87/2025/QH15;</w:t>
      </w:r>
    </w:p>
    <w:p w14:paraId="0790FF17" w14:textId="5CD62DCA" w:rsidR="005D1A41" w:rsidRPr="00E44780" w:rsidRDefault="00004E06" w:rsidP="00E44780">
      <w:pPr>
        <w:spacing w:before="120" w:line="360" w:lineRule="exact"/>
        <w:ind w:firstLine="720"/>
        <w:jc w:val="both"/>
        <w:rPr>
          <w:rFonts w:cs="Times New Roman"/>
          <w:spacing w:val="-2"/>
          <w:szCs w:val="28"/>
        </w:rPr>
      </w:pPr>
      <w:r w:rsidRPr="00E44780">
        <w:rPr>
          <w:rFonts w:cs="Times New Roman"/>
          <w:spacing w:val="4"/>
          <w:szCs w:val="28"/>
        </w:rPr>
        <w:t xml:space="preserve">- </w:t>
      </w:r>
      <w:r w:rsidR="001E547C" w:rsidRPr="00E44780">
        <w:rPr>
          <w:rFonts w:cs="Times New Roman"/>
          <w:spacing w:val="4"/>
          <w:szCs w:val="28"/>
        </w:rPr>
        <w:t xml:space="preserve">Căn cứ </w:t>
      </w:r>
      <w:r w:rsidRPr="00E44780">
        <w:rPr>
          <w:rFonts w:cs="Times New Roman"/>
          <w:spacing w:val="4"/>
          <w:szCs w:val="28"/>
        </w:rPr>
        <w:t>Nghị quyết số</w:t>
      </w:r>
      <w:r w:rsidR="00C626F9" w:rsidRPr="00E44780">
        <w:rPr>
          <w:rFonts w:cs="Times New Roman"/>
          <w:spacing w:val="4"/>
          <w:szCs w:val="28"/>
        </w:rPr>
        <w:t xml:space="preserve"> 197/2025/QH15 ngày </w:t>
      </w:r>
      <w:r w:rsidR="00CA565E" w:rsidRPr="00E44780">
        <w:rPr>
          <w:rFonts w:cs="Times New Roman"/>
          <w:spacing w:val="4"/>
          <w:szCs w:val="28"/>
        </w:rPr>
        <w:t>17/5/</w:t>
      </w:r>
      <w:r w:rsidRPr="00E44780">
        <w:rPr>
          <w:rFonts w:cs="Times New Roman"/>
          <w:spacing w:val="4"/>
          <w:szCs w:val="28"/>
        </w:rPr>
        <w:t>2025 của Quốc hội về một số cơ chế, chính sách đặc biệt tạo đột phá trong xây dựng và tổ chức thi hành pháp luật;</w:t>
      </w:r>
    </w:p>
    <w:p w14:paraId="62D08369" w14:textId="77777777" w:rsidR="005D1A41" w:rsidRPr="00E44780" w:rsidRDefault="00004E06" w:rsidP="00E44780">
      <w:pPr>
        <w:spacing w:before="120" w:line="360" w:lineRule="exact"/>
        <w:ind w:firstLine="720"/>
        <w:jc w:val="both"/>
        <w:rPr>
          <w:rFonts w:cs="Times New Roman"/>
          <w:spacing w:val="-2"/>
          <w:szCs w:val="28"/>
        </w:rPr>
      </w:pPr>
      <w:r w:rsidRPr="00E44780">
        <w:rPr>
          <w:rFonts w:cs="Times New Roman"/>
          <w:szCs w:val="28"/>
        </w:rPr>
        <w:t xml:space="preserve">- </w:t>
      </w:r>
      <w:r w:rsidR="001E547C" w:rsidRPr="00E44780">
        <w:rPr>
          <w:rFonts w:cs="Times New Roman"/>
          <w:szCs w:val="28"/>
        </w:rPr>
        <w:t xml:space="preserve">Căn cứ </w:t>
      </w:r>
      <w:r w:rsidRPr="00E44780">
        <w:rPr>
          <w:rFonts w:cs="Times New Roman"/>
          <w:szCs w:val="28"/>
        </w:rPr>
        <w:t>Nghị định số 78/2025/NĐ-</w:t>
      </w:r>
      <w:r w:rsidR="00CA565E" w:rsidRPr="00E44780">
        <w:rPr>
          <w:rFonts w:cs="Times New Roman"/>
          <w:szCs w:val="28"/>
        </w:rPr>
        <w:t>CP ngày 01/4/</w:t>
      </w:r>
      <w:r w:rsidRPr="00E44780">
        <w:rPr>
          <w:rFonts w:cs="Times New Roman"/>
          <w:szCs w:val="28"/>
        </w:rPr>
        <w:t>2025 của Chính phủ Quy định chi tiết một số điều và biện pháp để tổ chức, hướng dẫn thi hành Luật Ban hành văn bản quy phạm pháp luật được sửa đổi, bổ sung bởi Nghị định số 187/2025/NĐ-CP;</w:t>
      </w:r>
    </w:p>
    <w:p w14:paraId="1EC3F0C4" w14:textId="7A9B7D9D" w:rsidR="00AE397B" w:rsidRPr="00E44780" w:rsidRDefault="005D1A41" w:rsidP="00E44780">
      <w:pPr>
        <w:spacing w:before="120" w:line="360" w:lineRule="exact"/>
        <w:ind w:firstLine="720"/>
        <w:jc w:val="both"/>
        <w:rPr>
          <w:rFonts w:cs="Times New Roman"/>
          <w:spacing w:val="-2"/>
          <w:szCs w:val="28"/>
        </w:rPr>
      </w:pPr>
      <w:r w:rsidRPr="00E44780">
        <w:rPr>
          <w:rFonts w:cs="Times New Roman"/>
          <w:spacing w:val="-2"/>
          <w:szCs w:val="28"/>
        </w:rPr>
        <w:lastRenderedPageBreak/>
        <w:t xml:space="preserve">- </w:t>
      </w:r>
      <w:r w:rsidR="00AE397B" w:rsidRPr="00E44780">
        <w:rPr>
          <w:rFonts w:cs="Times New Roman"/>
          <w:szCs w:val="28"/>
        </w:rPr>
        <w:t xml:space="preserve">Điều 22 Luật Ban hành văn bản Quy phạm pháp luật số 64/2025/QH15 được sửa đổi, bổ sung bởi Luật số 87/2025/QH15 quy định Hội đồng nhân dân, Uỷ ban nhân dân cấp xã ban hành Nghị quyết để quy định: </w:t>
      </w:r>
      <w:r w:rsidR="00AE397B" w:rsidRPr="00E44780">
        <w:rPr>
          <w:rFonts w:cs="Times New Roman"/>
          <w:i/>
          <w:szCs w:val="28"/>
        </w:rPr>
        <w:t>“2. Hội đồng nhân dân cấp xã ban hành nghị quyết để quy định: a) Những vấn đề được luật, nghị quyết của Quốc hội giao; b) Chính sách, biện pháp nhằm bảo đảm thi hành Hiến pháp, luật, văn bản quy phạm pháp luật của cơ quan nhà nước cấp trên; c) Chính sách, biện pháp nhằm phát triền kinh tế - xã hội ở địa phương; thực hiện nhiệm vụ, quyền hạn được phân cấp. 3. Ủy ban nhân dân cấp xã ban hành quyết định để quy định: a) Những vấn đề được luật, nghị quyết của Quốc hội giao; b) Biện pháp thi hành Hiến pháp, luật, văn bản quy phạm pháp luật của cơ quan nhà nước cấp trên, nghị quyết của Hội đồng nhân dân cùng cấp; c) Biện pháp thực hiện chức năng quản lý nhà nước ở địa phương; thực hiện nhiệm vụ, quyền hạn được phân cấp.”</w:t>
      </w:r>
    </w:p>
    <w:p w14:paraId="5DF8436D" w14:textId="77777777" w:rsidR="00004E06" w:rsidRPr="00E44780" w:rsidRDefault="00CF2978" w:rsidP="00E44780">
      <w:pPr>
        <w:spacing w:before="120" w:line="360" w:lineRule="exact"/>
        <w:ind w:firstLine="720"/>
        <w:jc w:val="both"/>
        <w:rPr>
          <w:rFonts w:cs="Times New Roman"/>
          <w:i/>
          <w:szCs w:val="28"/>
        </w:rPr>
      </w:pPr>
      <w:r w:rsidRPr="00E44780">
        <w:rPr>
          <w:rFonts w:cs="Times New Roman"/>
          <w:szCs w:val="28"/>
        </w:rPr>
        <w:t xml:space="preserve">- </w:t>
      </w:r>
      <w:r w:rsidR="00A70799" w:rsidRPr="00E44780">
        <w:rPr>
          <w:rFonts w:cs="Times New Roman"/>
          <w:szCs w:val="28"/>
        </w:rPr>
        <w:t>Tại</w:t>
      </w:r>
      <w:r w:rsidR="00004E06" w:rsidRPr="00E44780">
        <w:rPr>
          <w:rFonts w:cs="Times New Roman"/>
          <w:szCs w:val="28"/>
        </w:rPr>
        <w:t xml:space="preserve"> khoản 1 Điều 4, khoản 1 Điều 5 Nghị quyết số 197/2025/QH15 của Quốc hội về một số cơ chế, chính sách đặc biệt tạo đột phá trong xây dựng và tổ chức thi hành pháp luật quy định: </w:t>
      </w:r>
      <w:r w:rsidR="00004E06" w:rsidRPr="00E44780">
        <w:rPr>
          <w:rFonts w:cs="Times New Roman"/>
          <w:i/>
          <w:szCs w:val="28"/>
        </w:rPr>
        <w:t>“Bảo đảm chi cho công tác xây dựng pháp luật không thấp hơn 0,5% tổng chi ngân sách nhà nước hằng năm và tăng dần theo yêu cầu phát triển…”; “Kinh phí từ ngân sách nhà nước cho công tác xây dựng pháp luật được thực hiện khoán chi theo từng nhiệm vụ hoặc theo từng hoạt động”.</w:t>
      </w:r>
    </w:p>
    <w:p w14:paraId="183F9D98" w14:textId="77777777" w:rsidR="00004E06" w:rsidRPr="00E44780" w:rsidRDefault="00CF2978" w:rsidP="00E44780">
      <w:pPr>
        <w:spacing w:before="120" w:line="360" w:lineRule="exact"/>
        <w:ind w:firstLine="720"/>
        <w:jc w:val="both"/>
        <w:rPr>
          <w:rFonts w:cs="Times New Roman"/>
          <w:i/>
          <w:szCs w:val="28"/>
        </w:rPr>
      </w:pPr>
      <w:r w:rsidRPr="00E44780">
        <w:rPr>
          <w:rFonts w:cs="Times New Roman"/>
          <w:szCs w:val="28"/>
        </w:rPr>
        <w:t xml:space="preserve">- </w:t>
      </w:r>
      <w:r w:rsidR="00004E06" w:rsidRPr="00E44780">
        <w:rPr>
          <w:rFonts w:cs="Times New Roman"/>
          <w:szCs w:val="28"/>
        </w:rPr>
        <w:t xml:space="preserve">Điểm b, </w:t>
      </w:r>
      <w:r w:rsidR="00BF2746" w:rsidRPr="00E44780">
        <w:rPr>
          <w:rFonts w:cs="Times New Roman"/>
          <w:szCs w:val="28"/>
        </w:rPr>
        <w:t>đ</w:t>
      </w:r>
      <w:r w:rsidR="00004E06" w:rsidRPr="00E44780">
        <w:rPr>
          <w:rFonts w:cs="Times New Roman"/>
          <w:szCs w:val="28"/>
        </w:rPr>
        <w:t>iểm c</w:t>
      </w:r>
      <w:r w:rsidR="00BF2746" w:rsidRPr="00E44780">
        <w:rPr>
          <w:rFonts w:cs="Times New Roman"/>
          <w:szCs w:val="28"/>
        </w:rPr>
        <w:t>,</w:t>
      </w:r>
      <w:r w:rsidR="00004E06" w:rsidRPr="00E44780">
        <w:rPr>
          <w:rFonts w:cs="Times New Roman"/>
          <w:szCs w:val="28"/>
        </w:rPr>
        <w:t xml:space="preserve"> </w:t>
      </w:r>
      <w:r w:rsidRPr="00E44780">
        <w:rPr>
          <w:rFonts w:cs="Times New Roman"/>
          <w:szCs w:val="28"/>
        </w:rPr>
        <w:t>k</w:t>
      </w:r>
      <w:r w:rsidR="00004E06" w:rsidRPr="00E44780">
        <w:rPr>
          <w:rFonts w:cs="Times New Roman"/>
          <w:szCs w:val="28"/>
        </w:rPr>
        <w:t>hoản 2 Điều 5 Nghị định số 289/2025/NĐ-CP của Chính phủ quy định:</w:t>
      </w:r>
      <w:r w:rsidRPr="00E44780">
        <w:rPr>
          <w:rFonts w:cs="Times New Roman"/>
          <w:szCs w:val="28"/>
        </w:rPr>
        <w:t xml:space="preserve"> </w:t>
      </w:r>
      <w:r w:rsidR="00004E06" w:rsidRPr="00E44780">
        <w:rPr>
          <w:rFonts w:cs="Times New Roman"/>
          <w:i/>
          <w:szCs w:val="28"/>
        </w:rPr>
        <w:t>“Tổng mức chi trong xây dựng quyết định của Chủ tịch Ủy ban nhân dân cấp tỉnh, nghị quyết của Hội đồng nhân dân cấp xã, quyết định của Ủy ban nhân dân cấp xã do Hội đồng nhân dân cùng cấp quyết định dựa trên khả năng cân đối ngân sách, thẩm quyền ban hành văn bản quy phạm pháp luật, tình hình thực tế và trên cơ sở tham chiếu mức chi sau đây:</w:t>
      </w:r>
      <w:r w:rsidR="00E55811" w:rsidRPr="00E44780">
        <w:rPr>
          <w:rFonts w:cs="Times New Roman"/>
          <w:i/>
          <w:szCs w:val="28"/>
        </w:rPr>
        <w:t xml:space="preserve"> (</w:t>
      </w:r>
      <w:r w:rsidR="00004E06" w:rsidRPr="00E44780">
        <w:rPr>
          <w:rFonts w:cs="Times New Roman"/>
          <w:i/>
          <w:szCs w:val="28"/>
        </w:rPr>
        <w:t>b) Nghị quyết của Hội đồng nhân dân cấp xã là 10.000.000 đồng/01 văn bản;</w:t>
      </w:r>
      <w:r w:rsidR="00E55811" w:rsidRPr="00E44780">
        <w:rPr>
          <w:rFonts w:cs="Times New Roman"/>
          <w:i/>
          <w:szCs w:val="28"/>
        </w:rPr>
        <w:t xml:space="preserve"> (</w:t>
      </w:r>
      <w:r w:rsidR="00004E06" w:rsidRPr="00E44780">
        <w:rPr>
          <w:rFonts w:cs="Times New Roman"/>
          <w:i/>
          <w:szCs w:val="28"/>
        </w:rPr>
        <w:t>c) Quyết định của Ủy ban nhân dân cấp xã là 8.000.000 đồng/01 văn bả</w:t>
      </w:r>
      <w:r w:rsidR="00253DE2" w:rsidRPr="00E44780">
        <w:rPr>
          <w:rFonts w:cs="Times New Roman"/>
          <w:i/>
          <w:szCs w:val="28"/>
        </w:rPr>
        <w:t>n”.</w:t>
      </w:r>
    </w:p>
    <w:p w14:paraId="6A110A4A" w14:textId="77777777" w:rsidR="007C560E" w:rsidRPr="00E44780" w:rsidRDefault="00253DE2" w:rsidP="00E44780">
      <w:pPr>
        <w:spacing w:before="120" w:line="360" w:lineRule="exact"/>
        <w:ind w:firstLine="720"/>
        <w:jc w:val="both"/>
        <w:rPr>
          <w:rFonts w:cs="Times New Roman"/>
          <w:b/>
          <w:szCs w:val="28"/>
        </w:rPr>
      </w:pPr>
      <w:r w:rsidRPr="00E44780">
        <w:rPr>
          <w:rFonts w:cs="Times New Roman"/>
          <w:b/>
          <w:szCs w:val="28"/>
        </w:rPr>
        <w:t>2. Cơ sở thực tiễn</w:t>
      </w:r>
    </w:p>
    <w:p w14:paraId="4A94119A" w14:textId="77777777" w:rsidR="007C560E" w:rsidRPr="00E44780" w:rsidRDefault="007C1502" w:rsidP="00E44780">
      <w:pPr>
        <w:spacing w:before="120" w:line="360" w:lineRule="exact"/>
        <w:ind w:firstLine="720"/>
        <w:jc w:val="both"/>
        <w:rPr>
          <w:rFonts w:cs="Times New Roman"/>
          <w:b/>
          <w:szCs w:val="28"/>
        </w:rPr>
      </w:pPr>
      <w:r w:rsidRPr="00E44780">
        <w:rPr>
          <w:rFonts w:cs="Times New Roman"/>
          <w:szCs w:val="28"/>
        </w:rPr>
        <w:t xml:space="preserve">- </w:t>
      </w:r>
      <w:r w:rsidR="00FE0D91" w:rsidRPr="00E44780">
        <w:rPr>
          <w:rFonts w:cs="Times New Roman"/>
          <w:szCs w:val="28"/>
        </w:rPr>
        <w:t>Trước đây</w:t>
      </w:r>
      <w:r w:rsidR="006D6C9F" w:rsidRPr="00E44780">
        <w:rPr>
          <w:rFonts w:cs="Times New Roman"/>
          <w:szCs w:val="28"/>
        </w:rPr>
        <w:t>,</w:t>
      </w:r>
      <w:r w:rsidR="00FE0D91" w:rsidRPr="00E44780">
        <w:rPr>
          <w:rFonts w:cs="Times New Roman"/>
          <w:szCs w:val="28"/>
        </w:rPr>
        <w:t xml:space="preserve"> các mức chi trong công tác xây dựng, kiểm tra, xử lý, rà soát, hệ thống hóa văn bản quy phạm pháp luật được thực hiện theo quy định tại</w:t>
      </w:r>
      <w:r w:rsidR="00053817" w:rsidRPr="00E44780">
        <w:rPr>
          <w:rFonts w:cs="Times New Roman"/>
          <w:szCs w:val="28"/>
        </w:rPr>
        <w:t xml:space="preserve"> Thông tư số 338/2016/TT-BTC ngày 28/12/2016 của Bộ trưởng Bộ Tài chính quy định lập dự toán, quản lý, sử dụng và quyết toán kinh phí ngân sách nhà nước bảo đảm cho công tác xây dựng văn </w:t>
      </w:r>
      <w:r w:rsidR="00092267" w:rsidRPr="00E44780">
        <w:rPr>
          <w:rFonts w:cs="Times New Roman"/>
          <w:szCs w:val="28"/>
        </w:rPr>
        <w:t>bản</w:t>
      </w:r>
      <w:r w:rsidR="00053817" w:rsidRPr="00E44780">
        <w:rPr>
          <w:rFonts w:cs="Times New Roman"/>
          <w:szCs w:val="28"/>
        </w:rPr>
        <w:t xml:space="preserve"> quy phạm pháp luật và hoàn thiện hệ thống pháp luật</w:t>
      </w:r>
      <w:r w:rsidR="00DE0D1E" w:rsidRPr="00E44780">
        <w:rPr>
          <w:rFonts w:cs="Times New Roman"/>
          <w:szCs w:val="28"/>
        </w:rPr>
        <w:t>;</w:t>
      </w:r>
      <w:r w:rsidR="00053817" w:rsidRPr="00E44780">
        <w:rPr>
          <w:rFonts w:cs="Times New Roman"/>
          <w:szCs w:val="28"/>
        </w:rPr>
        <w:t xml:space="preserve"> Thông tư số 42/2022/TT-BTC ngày 06/7/2022 của Bộ trưởng Bộ Tài chính về sửa đổi, bổ sung một số điều của Thông tư số 338/2016/TT-BTC</w:t>
      </w:r>
      <w:r w:rsidR="00DE0D1E" w:rsidRPr="00E44780">
        <w:rPr>
          <w:rFonts w:cs="Times New Roman"/>
          <w:szCs w:val="28"/>
        </w:rPr>
        <w:t xml:space="preserve">; </w:t>
      </w:r>
      <w:r w:rsidR="00FE0D91" w:rsidRPr="00E44780">
        <w:rPr>
          <w:rFonts w:cs="Times New Roman"/>
          <w:szCs w:val="28"/>
        </w:rPr>
        <w:t xml:space="preserve">Nghị quyết số 34/2022/NQ-HĐND ngày 08/12/2022 của Hội đồng nhân </w:t>
      </w:r>
      <w:r w:rsidR="000E1179" w:rsidRPr="00E44780">
        <w:rPr>
          <w:rFonts w:cs="Times New Roman"/>
          <w:szCs w:val="28"/>
        </w:rPr>
        <w:t>tỉnh Thái Nguyên</w:t>
      </w:r>
      <w:r w:rsidR="006D6C9F" w:rsidRPr="00E44780">
        <w:rPr>
          <w:rFonts w:cs="Times New Roman"/>
          <w:szCs w:val="28"/>
        </w:rPr>
        <w:t xml:space="preserve"> và</w:t>
      </w:r>
      <w:r w:rsidR="000E1179" w:rsidRPr="00E44780">
        <w:rPr>
          <w:rFonts w:cs="Times New Roman"/>
          <w:szCs w:val="28"/>
        </w:rPr>
        <w:t xml:space="preserve"> Nghị quyết số 23/2022/NQ-HĐND ngày </w:t>
      </w:r>
      <w:r w:rsidR="00596499" w:rsidRPr="00E44780">
        <w:rPr>
          <w:rFonts w:cs="Times New Roman"/>
          <w:szCs w:val="28"/>
        </w:rPr>
        <w:t xml:space="preserve">10/12/2022 của Hội đồng nhân dân tỉnh </w:t>
      </w:r>
      <w:r w:rsidR="00596499" w:rsidRPr="00E44780">
        <w:rPr>
          <w:rFonts w:cs="Times New Roman"/>
          <w:szCs w:val="28"/>
        </w:rPr>
        <w:lastRenderedPageBreak/>
        <w:t>Bắc Kạn</w:t>
      </w:r>
      <w:r w:rsidR="00DE0D1E" w:rsidRPr="00E44780">
        <w:rPr>
          <w:rFonts w:cs="Times New Roman"/>
          <w:szCs w:val="28"/>
        </w:rPr>
        <w:t>. Tuy nhi</w:t>
      </w:r>
      <w:r w:rsidR="00930193" w:rsidRPr="00E44780">
        <w:rPr>
          <w:rFonts w:cs="Times New Roman"/>
          <w:szCs w:val="28"/>
        </w:rPr>
        <w:t>ê</w:t>
      </w:r>
      <w:r w:rsidR="00DE0D1E" w:rsidRPr="00E44780">
        <w:rPr>
          <w:rFonts w:cs="Times New Roman"/>
          <w:szCs w:val="28"/>
        </w:rPr>
        <w:t>n hiện nay các thông tư, nghị quyết nêu trên</w:t>
      </w:r>
      <w:r w:rsidR="00596499" w:rsidRPr="00E44780">
        <w:rPr>
          <w:rFonts w:cs="Times New Roman"/>
          <w:szCs w:val="28"/>
        </w:rPr>
        <w:t xml:space="preserve"> đã không còn phù hợp do đã hết hiệu lự</w:t>
      </w:r>
      <w:r w:rsidR="00EB7664" w:rsidRPr="00E44780">
        <w:rPr>
          <w:rFonts w:cs="Times New Roman"/>
          <w:szCs w:val="28"/>
        </w:rPr>
        <w:t>c thi hành</w:t>
      </w:r>
      <w:r w:rsidR="00EB7664" w:rsidRPr="00E44780">
        <w:rPr>
          <w:rFonts w:cs="Times New Roman"/>
          <w:szCs w:val="28"/>
          <w:vertAlign w:val="superscript"/>
        </w:rPr>
        <w:t>[</w:t>
      </w:r>
      <w:r w:rsidR="00EB7664" w:rsidRPr="00E44780">
        <w:rPr>
          <w:rStyle w:val="FootnoteReference"/>
          <w:rFonts w:cs="Times New Roman"/>
          <w:szCs w:val="28"/>
        </w:rPr>
        <w:footnoteReference w:id="1"/>
      </w:r>
      <w:r w:rsidR="00EB7664" w:rsidRPr="00E44780">
        <w:rPr>
          <w:rFonts w:cs="Times New Roman"/>
          <w:szCs w:val="28"/>
          <w:vertAlign w:val="superscript"/>
        </w:rPr>
        <w:t>]</w:t>
      </w:r>
      <w:r w:rsidR="00EB7664" w:rsidRPr="00E44780">
        <w:rPr>
          <w:rFonts w:cs="Times New Roman"/>
          <w:szCs w:val="28"/>
        </w:rPr>
        <w:t>.</w:t>
      </w:r>
    </w:p>
    <w:p w14:paraId="5DF02DCD" w14:textId="77777777" w:rsidR="008B5FFE" w:rsidRPr="00E44780" w:rsidRDefault="006A5353" w:rsidP="00E44780">
      <w:pPr>
        <w:spacing w:before="120" w:line="360" w:lineRule="exact"/>
        <w:ind w:firstLine="720"/>
        <w:jc w:val="both"/>
        <w:rPr>
          <w:rFonts w:cs="Times New Roman"/>
          <w:spacing w:val="-2"/>
          <w:szCs w:val="28"/>
        </w:rPr>
      </w:pPr>
      <w:r w:rsidRPr="00E44780">
        <w:rPr>
          <w:rFonts w:cs="Times New Roman"/>
          <w:spacing w:val="-2"/>
          <w:szCs w:val="28"/>
        </w:rPr>
        <w:t xml:space="preserve">- </w:t>
      </w:r>
      <w:r w:rsidR="00DB3BFF" w:rsidRPr="00E44780">
        <w:rPr>
          <w:rFonts w:cs="Times New Roman"/>
          <w:spacing w:val="-2"/>
          <w:szCs w:val="28"/>
        </w:rPr>
        <w:t xml:space="preserve">Tại </w:t>
      </w:r>
      <w:r w:rsidRPr="00E44780">
        <w:rPr>
          <w:rFonts w:cs="Times New Roman"/>
          <w:spacing w:val="-2"/>
          <w:szCs w:val="28"/>
        </w:rPr>
        <w:t>Công văn số 2121/STP-XDVB ngày 08/7/2026 của Sở Tư pháp tỉnh Thái Nguyên về việc hướng dẫn nghiệp vụ xây dựng, ban hành văn bản quy phạm pháp luật thuộc thẩm quyền ban hành của HĐND, UBND cấ</w:t>
      </w:r>
      <w:r w:rsidR="00A95CAC" w:rsidRPr="00E44780">
        <w:rPr>
          <w:rFonts w:cs="Times New Roman"/>
          <w:spacing w:val="-2"/>
          <w:szCs w:val="28"/>
        </w:rPr>
        <w:t>p xã, trong đó tại phần hướng dẫ</w:t>
      </w:r>
      <w:r w:rsidR="008B5FFE" w:rsidRPr="00E44780">
        <w:rPr>
          <w:rFonts w:cs="Times New Roman"/>
          <w:spacing w:val="-2"/>
          <w:szCs w:val="28"/>
        </w:rPr>
        <w:t xml:space="preserve">n có nêu </w:t>
      </w:r>
      <w:r w:rsidR="00A95CAC" w:rsidRPr="00E44780">
        <w:rPr>
          <w:rFonts w:cs="Times New Roman"/>
          <w:i/>
          <w:spacing w:val="-2"/>
          <w:szCs w:val="28"/>
        </w:rPr>
        <w:t>“Qua rà soát sơ bộ đến thời điểm hiện tại có một số văn bản QPPL HĐND,</w:t>
      </w:r>
      <w:r w:rsidR="00DB3BFF" w:rsidRPr="00E44780">
        <w:rPr>
          <w:rFonts w:cs="Times New Roman"/>
          <w:i/>
          <w:spacing w:val="-2"/>
          <w:szCs w:val="28"/>
        </w:rPr>
        <w:t xml:space="preserve"> </w:t>
      </w:r>
      <w:r w:rsidR="00A95CAC" w:rsidRPr="00E44780">
        <w:rPr>
          <w:rFonts w:cs="Times New Roman"/>
          <w:i/>
          <w:spacing w:val="-2"/>
          <w:szCs w:val="28"/>
        </w:rPr>
        <w:t>UBND cấp xã phải ban hành như sau:</w:t>
      </w:r>
      <w:r w:rsidR="00DB3BFF" w:rsidRPr="00E44780">
        <w:rPr>
          <w:rFonts w:cs="Times New Roman"/>
          <w:i/>
          <w:spacing w:val="-2"/>
          <w:szCs w:val="28"/>
        </w:rPr>
        <w:t xml:space="preserve"> </w:t>
      </w:r>
      <w:r w:rsidR="00A95CAC" w:rsidRPr="00E44780">
        <w:rPr>
          <w:rFonts w:cs="Times New Roman"/>
          <w:i/>
          <w:spacing w:val="-2"/>
          <w:szCs w:val="28"/>
        </w:rPr>
        <w:t>(1) Nghị quyết của Hội đồng nhân dân cấp xã quy định mức chi trong xây</w:t>
      </w:r>
      <w:r w:rsidR="00DB3BFF" w:rsidRPr="00E44780">
        <w:rPr>
          <w:rFonts w:cs="Times New Roman"/>
          <w:i/>
          <w:spacing w:val="-2"/>
          <w:szCs w:val="28"/>
        </w:rPr>
        <w:t xml:space="preserve"> </w:t>
      </w:r>
      <w:r w:rsidR="00A95CAC" w:rsidRPr="00E44780">
        <w:rPr>
          <w:rFonts w:cs="Times New Roman"/>
          <w:i/>
          <w:spacing w:val="-2"/>
          <w:szCs w:val="28"/>
        </w:rPr>
        <w:t>dựng nghị quyết của Hội đồng nhân dân cấp xã</w:t>
      </w:r>
      <w:r w:rsidR="008B5FFE" w:rsidRPr="00E44780">
        <w:rPr>
          <w:rFonts w:cs="Times New Roman"/>
          <w:i/>
          <w:spacing w:val="-2"/>
          <w:szCs w:val="28"/>
        </w:rPr>
        <w:t xml:space="preserve"> (Ban hành trên cơ sở khoản 2 Điều 5 Nghị định số 289/2025/NĐ-CP ngày 06/11/2025 của Chính phủ hướng dẫn thi hành Nghị quyết 197/2025/QH15)”.</w:t>
      </w:r>
    </w:p>
    <w:p w14:paraId="72E47D3D" w14:textId="78E7E740" w:rsidR="00807E2A" w:rsidRPr="00E44780" w:rsidRDefault="007C1502" w:rsidP="00E44780">
      <w:pPr>
        <w:spacing w:before="120" w:line="360" w:lineRule="exact"/>
        <w:ind w:firstLine="720"/>
        <w:jc w:val="both"/>
        <w:rPr>
          <w:rFonts w:cs="Times New Roman"/>
          <w:spacing w:val="-2"/>
          <w:szCs w:val="28"/>
        </w:rPr>
      </w:pPr>
      <w:r w:rsidRPr="00E44780">
        <w:rPr>
          <w:rFonts w:cs="Times New Roman"/>
          <w:szCs w:val="28"/>
        </w:rPr>
        <w:t xml:space="preserve">- </w:t>
      </w:r>
      <w:r w:rsidR="004064EB" w:rsidRPr="00E44780">
        <w:rPr>
          <w:rFonts w:cs="Times New Roman"/>
          <w:szCs w:val="28"/>
        </w:rPr>
        <w:t>Ngày</w:t>
      </w:r>
      <w:r w:rsidR="00FE0D91" w:rsidRPr="00E44780">
        <w:rPr>
          <w:rFonts w:cs="Times New Roman"/>
          <w:szCs w:val="28"/>
        </w:rPr>
        <w:t xml:space="preserve"> </w:t>
      </w:r>
      <w:r w:rsidR="004064EB" w:rsidRPr="00E44780">
        <w:rPr>
          <w:rFonts w:cs="Times New Roman"/>
          <w:szCs w:val="28"/>
        </w:rPr>
        <w:t xml:space="preserve">30/12/2025 </w:t>
      </w:r>
      <w:r w:rsidR="00276630" w:rsidRPr="00E44780">
        <w:rPr>
          <w:rFonts w:cs="Times New Roman"/>
          <w:szCs w:val="28"/>
        </w:rPr>
        <w:t xml:space="preserve">Hội đồng nhân dân </w:t>
      </w:r>
      <w:r w:rsidR="00FE0D91" w:rsidRPr="00E44780">
        <w:rPr>
          <w:rFonts w:cs="Times New Roman"/>
          <w:szCs w:val="28"/>
        </w:rPr>
        <w:t xml:space="preserve">tỉnh Thái Nguyên </w:t>
      </w:r>
      <w:r w:rsidR="00373CA0" w:rsidRPr="00E44780">
        <w:rPr>
          <w:rFonts w:cs="Times New Roman"/>
          <w:szCs w:val="28"/>
        </w:rPr>
        <w:t>đã ban hành Nghị quyết số 46/2025/NQ-HĐND về quy định một số nội dung chi, mức khoán chi đối với công tác xây dựng, hoàn thiện chính sách pháp luật; kiểm tra, xử lý, rà soát, hệ thống h</w:t>
      </w:r>
      <w:r w:rsidR="003C7251" w:rsidRPr="00E44780">
        <w:rPr>
          <w:rFonts w:cs="Times New Roman"/>
          <w:szCs w:val="28"/>
        </w:rPr>
        <w:t>óa</w:t>
      </w:r>
      <w:r w:rsidR="00373CA0" w:rsidRPr="00E44780">
        <w:rPr>
          <w:rFonts w:cs="Times New Roman"/>
          <w:szCs w:val="28"/>
        </w:rPr>
        <w:t xml:space="preserve"> văn bản</w:t>
      </w:r>
      <w:r w:rsidR="00E23125" w:rsidRPr="00E44780">
        <w:rPr>
          <w:rFonts w:cs="Times New Roman"/>
          <w:szCs w:val="28"/>
        </w:rPr>
        <w:t xml:space="preserve"> quy phạm pháp luật của tỉnh Thái Nguyên. Trong đó tại Điều 1 có quy định </w:t>
      </w:r>
      <w:r w:rsidR="00E23125" w:rsidRPr="00E44780">
        <w:rPr>
          <w:rFonts w:cs="Times New Roman"/>
          <w:i/>
          <w:szCs w:val="28"/>
        </w:rPr>
        <w:t>“Nghị</w:t>
      </w:r>
      <w:r w:rsidR="0090110C" w:rsidRPr="00E44780">
        <w:rPr>
          <w:rFonts w:cs="Times New Roman"/>
          <w:i/>
          <w:szCs w:val="28"/>
        </w:rPr>
        <w:t xml:space="preserve"> quyết này không quy định nội dung chi, mức chi, mức khoán chi đối với công tác xây dựng văn bản quy phạm pháp luật của Hội đồng nhân dân, Uỷ ban nhân dân cấp xã”</w:t>
      </w:r>
      <w:r w:rsidR="00FE0D91" w:rsidRPr="00E44780">
        <w:rPr>
          <w:rFonts w:cs="Times New Roman"/>
          <w:szCs w:val="28"/>
        </w:rPr>
        <w:t xml:space="preserve">. </w:t>
      </w:r>
      <w:r w:rsidR="004D29BC" w:rsidRPr="00E44780">
        <w:rPr>
          <w:rFonts w:cs="Times New Roman"/>
          <w:szCs w:val="28"/>
        </w:rPr>
        <w:t xml:space="preserve">Vì vậy, trong quá trình tổ chức thực hiện còn gặp khó khăn trong việc lập dự toán, phân bổ, quản lý, sử dụng và thanh quyết toán kinh phí đối với các hoạt động xây dựng văn bản </w:t>
      </w:r>
      <w:r w:rsidR="000155F9" w:rsidRPr="00E44780">
        <w:rPr>
          <w:rFonts w:cs="Times New Roman"/>
          <w:szCs w:val="28"/>
        </w:rPr>
        <w:t xml:space="preserve">quy phạm pháp luật </w:t>
      </w:r>
      <w:r w:rsidR="004D29BC" w:rsidRPr="00E44780">
        <w:rPr>
          <w:rFonts w:cs="Times New Roman"/>
          <w:szCs w:val="28"/>
        </w:rPr>
        <w:t>như khảo sát, đánh giá thực tiễn, lấy ý kiến, thẩm định, thẩm tra, chỉnh lý, hoàn thiện hồ sơ và các công việc liên quan theo quy định;</w:t>
      </w:r>
    </w:p>
    <w:p w14:paraId="016C1529" w14:textId="367499BC" w:rsidR="00253DE2" w:rsidRPr="00E44780" w:rsidRDefault="007C1502" w:rsidP="00E44780">
      <w:pPr>
        <w:spacing w:before="120" w:line="360" w:lineRule="exact"/>
        <w:ind w:firstLine="720"/>
        <w:jc w:val="both"/>
        <w:rPr>
          <w:rFonts w:cs="Times New Roman"/>
          <w:szCs w:val="28"/>
        </w:rPr>
      </w:pPr>
      <w:r w:rsidRPr="00E44780">
        <w:rPr>
          <w:rFonts w:cs="Times New Roman"/>
          <w:spacing w:val="-2"/>
          <w:szCs w:val="28"/>
        </w:rPr>
        <w:t xml:space="preserve">- </w:t>
      </w:r>
      <w:r w:rsidR="00253DE2" w:rsidRPr="00E44780">
        <w:rPr>
          <w:rFonts w:cs="Times New Roman"/>
          <w:spacing w:val="-2"/>
          <w:szCs w:val="28"/>
        </w:rPr>
        <w:t xml:space="preserve">Từ các căn cứ pháp lý và thực tiễn nêu trên, việc </w:t>
      </w:r>
      <w:r w:rsidR="008530FB" w:rsidRPr="00E44780">
        <w:rPr>
          <w:rFonts w:cs="Times New Roman"/>
          <w:spacing w:val="-2"/>
          <w:szCs w:val="28"/>
        </w:rPr>
        <w:t xml:space="preserve">xây dựng và trình </w:t>
      </w:r>
      <w:r w:rsidR="009D60E5" w:rsidRPr="00E44780">
        <w:rPr>
          <w:rFonts w:cs="Times New Roman"/>
          <w:spacing w:val="-2"/>
          <w:szCs w:val="28"/>
        </w:rPr>
        <w:t xml:space="preserve">Hội đồng nhân dân xã Bạch Thông </w:t>
      </w:r>
      <w:r w:rsidR="008530FB" w:rsidRPr="00E44780">
        <w:rPr>
          <w:rFonts w:cs="Times New Roman"/>
          <w:spacing w:val="-2"/>
          <w:szCs w:val="28"/>
        </w:rPr>
        <w:t xml:space="preserve">xem xét, </w:t>
      </w:r>
      <w:r w:rsidR="009D60E5" w:rsidRPr="00E44780">
        <w:rPr>
          <w:rFonts w:cs="Times New Roman"/>
          <w:spacing w:val="-2"/>
          <w:szCs w:val="28"/>
        </w:rPr>
        <w:t xml:space="preserve">ban hành </w:t>
      </w:r>
      <w:r w:rsidR="00253DE2" w:rsidRPr="00E44780">
        <w:rPr>
          <w:rFonts w:cs="Times New Roman"/>
          <w:spacing w:val="-2"/>
          <w:szCs w:val="28"/>
        </w:rPr>
        <w:t>Nghị quyết của H</w:t>
      </w:r>
      <w:r w:rsidR="004064EB" w:rsidRPr="00E44780">
        <w:rPr>
          <w:rFonts w:cs="Times New Roman"/>
          <w:spacing w:val="-2"/>
          <w:szCs w:val="28"/>
        </w:rPr>
        <w:t xml:space="preserve">ội đồng nhân dân </w:t>
      </w:r>
      <w:r w:rsidR="00253DE2" w:rsidRPr="00E44780">
        <w:rPr>
          <w:rFonts w:cs="Times New Roman"/>
          <w:spacing w:val="-2"/>
          <w:szCs w:val="28"/>
        </w:rPr>
        <w:t xml:space="preserve">xã quy định tổng mức chi trong xây dựng văn bản quy phạm pháp luật của Hội đồng nhân dân xã, Ủy ban nhân dân xã </w:t>
      </w:r>
      <w:r w:rsidR="00C60179" w:rsidRPr="00E44780">
        <w:rPr>
          <w:rFonts w:cs="Times New Roman"/>
          <w:spacing w:val="-2"/>
          <w:szCs w:val="28"/>
        </w:rPr>
        <w:t>Bạch Thông</w:t>
      </w:r>
      <w:r w:rsidR="00253DE2" w:rsidRPr="00E44780">
        <w:rPr>
          <w:rFonts w:cs="Times New Roman"/>
          <w:spacing w:val="-2"/>
          <w:szCs w:val="28"/>
        </w:rPr>
        <w:t xml:space="preserve"> là cần thiết, </w:t>
      </w:r>
      <w:r w:rsidR="00C73A71" w:rsidRPr="00E44780">
        <w:rPr>
          <w:rFonts w:cs="Times New Roman"/>
          <w:spacing w:val="-2"/>
          <w:szCs w:val="28"/>
        </w:rPr>
        <w:t xml:space="preserve">bảo đảm sự thống nhất trong áp dụng pháp luật, đáp ứng yêu cầu thực tiễn của xã, </w:t>
      </w:r>
      <w:r w:rsidR="00253DE2" w:rsidRPr="00E44780">
        <w:rPr>
          <w:rFonts w:cs="Times New Roman"/>
          <w:spacing w:val="-2"/>
          <w:szCs w:val="28"/>
        </w:rPr>
        <w:t>phù hợp với quy định hiện hành.</w:t>
      </w:r>
    </w:p>
    <w:p w14:paraId="2A746CC9" w14:textId="77777777" w:rsidR="00645AD9" w:rsidRPr="00E44780" w:rsidRDefault="00645AD9" w:rsidP="00E44780">
      <w:pPr>
        <w:spacing w:before="120" w:line="360" w:lineRule="exact"/>
        <w:ind w:firstLine="720"/>
        <w:jc w:val="both"/>
        <w:rPr>
          <w:rFonts w:cs="Times New Roman"/>
          <w:b/>
          <w:szCs w:val="28"/>
        </w:rPr>
      </w:pPr>
      <w:r w:rsidRPr="00E44780">
        <w:rPr>
          <w:rFonts w:cs="Times New Roman"/>
          <w:b/>
          <w:szCs w:val="28"/>
        </w:rPr>
        <w:t>II. MỤC ĐÍCH, QUAN ĐIỂM XÂY DỰNG NGHỊ QUYẾT</w:t>
      </w:r>
    </w:p>
    <w:p w14:paraId="4F7E18E9" w14:textId="4DE1D95A" w:rsidR="00645AD9" w:rsidRPr="00E44780" w:rsidRDefault="00645AD9" w:rsidP="00E44780">
      <w:pPr>
        <w:spacing w:before="120" w:line="360" w:lineRule="exact"/>
        <w:ind w:firstLine="720"/>
        <w:jc w:val="both"/>
        <w:rPr>
          <w:rFonts w:cs="Times New Roman"/>
          <w:szCs w:val="28"/>
        </w:rPr>
      </w:pPr>
      <w:r w:rsidRPr="00E44780">
        <w:rPr>
          <w:rFonts w:cs="Times New Roman"/>
          <w:b/>
          <w:szCs w:val="28"/>
        </w:rPr>
        <w:t>1. Mục đích</w:t>
      </w:r>
    </w:p>
    <w:p w14:paraId="338E8956" w14:textId="77777777" w:rsidR="00645AD9" w:rsidRPr="00E44780" w:rsidRDefault="00532412" w:rsidP="00E44780">
      <w:pPr>
        <w:spacing w:before="120" w:line="360" w:lineRule="exact"/>
        <w:ind w:firstLine="720"/>
        <w:jc w:val="both"/>
        <w:rPr>
          <w:rFonts w:cs="Times New Roman"/>
          <w:szCs w:val="28"/>
        </w:rPr>
      </w:pPr>
      <w:r w:rsidRPr="00E44780">
        <w:rPr>
          <w:rFonts w:cs="Times New Roman"/>
          <w:szCs w:val="28"/>
        </w:rPr>
        <w:t xml:space="preserve">Việc ban hành Nghị quyết quy định mức chi trong xây dựng văn bản quy phạm pháp luật của Hội đồng nhân dân, Ủy ban nhân dân xã Bạch Thông nhằm cụ thể hóa các quy định của Luật Ban hành văn bản quy phạm pháp luật năm 2025 và các văn bản hướng dẫn thi hành; tạo cơ sở pháp lý thống nhất để lập dự toán, quản lý, sử dụng và thanh quyết toán kinh phí phục vụ công tác xây dựng, ban hành văn </w:t>
      </w:r>
      <w:r w:rsidRPr="00E44780">
        <w:rPr>
          <w:rFonts w:cs="Times New Roman"/>
          <w:szCs w:val="28"/>
        </w:rPr>
        <w:lastRenderedPageBreak/>
        <w:t>bản quy phạm pháp luật của Hội đồng nhân dân, Ủy ban nhân dân xã theo đúng quy định của pháp luật.</w:t>
      </w:r>
    </w:p>
    <w:p w14:paraId="3015E1F1" w14:textId="77777777" w:rsidR="008530FB" w:rsidRPr="00E44780" w:rsidRDefault="00645AD9" w:rsidP="00E44780">
      <w:pPr>
        <w:spacing w:before="120" w:line="360" w:lineRule="exact"/>
        <w:ind w:firstLine="720"/>
        <w:jc w:val="both"/>
        <w:rPr>
          <w:rFonts w:cs="Times New Roman"/>
          <w:b/>
          <w:szCs w:val="28"/>
        </w:rPr>
      </w:pPr>
      <w:r w:rsidRPr="00E44780">
        <w:rPr>
          <w:rFonts w:cs="Times New Roman"/>
          <w:b/>
          <w:szCs w:val="28"/>
        </w:rPr>
        <w:t>2. Quan điểm</w:t>
      </w:r>
    </w:p>
    <w:p w14:paraId="7E376C93" w14:textId="79398E52" w:rsidR="00645AD9" w:rsidRPr="00E44780" w:rsidRDefault="00645AD9" w:rsidP="00E44780">
      <w:pPr>
        <w:spacing w:before="120" w:line="360" w:lineRule="exact"/>
        <w:ind w:firstLine="720"/>
        <w:jc w:val="both"/>
        <w:rPr>
          <w:rFonts w:cs="Times New Roman"/>
          <w:szCs w:val="28"/>
        </w:rPr>
      </w:pPr>
      <w:r w:rsidRPr="00E44780">
        <w:rPr>
          <w:rFonts w:cs="Times New Roman"/>
          <w:szCs w:val="28"/>
        </w:rPr>
        <w:t>Thực hiện đúng trình tự, thủ tục xây dựng và ban hành văn bản quy phạm pháp luật</w:t>
      </w:r>
      <w:r w:rsidR="004B1E26" w:rsidRPr="00E44780">
        <w:rPr>
          <w:rFonts w:cs="Times New Roman"/>
          <w:szCs w:val="28"/>
        </w:rPr>
        <w:t xml:space="preserve">; bám sát </w:t>
      </w:r>
      <w:r w:rsidR="003D4912" w:rsidRPr="00E44780">
        <w:rPr>
          <w:rFonts w:cs="Times New Roman"/>
          <w:szCs w:val="28"/>
        </w:rPr>
        <w:t xml:space="preserve">chủ trương, </w:t>
      </w:r>
      <w:r w:rsidR="004B1E26" w:rsidRPr="00E44780">
        <w:rPr>
          <w:rFonts w:cs="Times New Roman"/>
          <w:szCs w:val="28"/>
        </w:rPr>
        <w:t xml:space="preserve">đường lối, chính sách của Đảng và các văn bản quy phạm pháp luật hiện hành; </w:t>
      </w:r>
      <w:r w:rsidR="003D4912" w:rsidRPr="00E44780">
        <w:rPr>
          <w:rFonts w:cs="Times New Roman"/>
          <w:szCs w:val="28"/>
        </w:rPr>
        <w:t>b</w:t>
      </w:r>
      <w:r w:rsidR="004B1E26" w:rsidRPr="00E44780">
        <w:rPr>
          <w:rFonts w:cs="Times New Roman"/>
          <w:szCs w:val="28"/>
        </w:rPr>
        <w:t xml:space="preserve">ảo đảm phù hợp </w:t>
      </w:r>
      <w:r w:rsidR="003D4912" w:rsidRPr="00E44780">
        <w:rPr>
          <w:rFonts w:cs="Times New Roman"/>
          <w:szCs w:val="28"/>
        </w:rPr>
        <w:t xml:space="preserve">với </w:t>
      </w:r>
      <w:r w:rsidR="004B1E26" w:rsidRPr="00E44780">
        <w:rPr>
          <w:rFonts w:cs="Times New Roman"/>
          <w:szCs w:val="28"/>
        </w:rPr>
        <w:t xml:space="preserve">tình hình thực tế, khả năng cân đối ngân sách của </w:t>
      </w:r>
      <w:r w:rsidR="003D4912" w:rsidRPr="00E44780">
        <w:rPr>
          <w:rFonts w:cs="Times New Roman"/>
          <w:szCs w:val="28"/>
        </w:rPr>
        <w:t>xã</w:t>
      </w:r>
      <w:r w:rsidR="004B1E26" w:rsidRPr="00E44780">
        <w:rPr>
          <w:rFonts w:cs="Times New Roman"/>
          <w:szCs w:val="28"/>
        </w:rPr>
        <w:t>, bảo đảm khả thi, hiệu quả</w:t>
      </w:r>
      <w:r w:rsidR="003D4912" w:rsidRPr="00E44780">
        <w:rPr>
          <w:rFonts w:cs="Times New Roman"/>
          <w:szCs w:val="28"/>
        </w:rPr>
        <w:t>.</w:t>
      </w:r>
    </w:p>
    <w:p w14:paraId="2F4D366B" w14:textId="42102067" w:rsidR="00344F7C" w:rsidRPr="00E44780" w:rsidRDefault="00344F7C" w:rsidP="00E44780">
      <w:pPr>
        <w:spacing w:before="120" w:line="360" w:lineRule="exact"/>
        <w:ind w:firstLine="720"/>
        <w:jc w:val="both"/>
        <w:rPr>
          <w:rFonts w:cs="Times New Roman"/>
          <w:b/>
          <w:szCs w:val="28"/>
        </w:rPr>
      </w:pPr>
      <w:r w:rsidRPr="00E44780">
        <w:rPr>
          <w:rFonts w:cs="Times New Roman"/>
          <w:b/>
          <w:szCs w:val="28"/>
        </w:rPr>
        <w:t>III. PHẠM VI ĐIỀU CHỈNH, ĐỐI TƯỢNG ÁP DỤNG:</w:t>
      </w:r>
    </w:p>
    <w:p w14:paraId="402D79D1" w14:textId="6C5C3379" w:rsidR="00034AC6" w:rsidRPr="00E44780" w:rsidRDefault="00034AC6" w:rsidP="00E44780">
      <w:pPr>
        <w:spacing w:before="120" w:line="360" w:lineRule="exact"/>
        <w:ind w:firstLine="720"/>
        <w:jc w:val="both"/>
        <w:rPr>
          <w:rFonts w:cs="Times New Roman"/>
          <w:szCs w:val="28"/>
        </w:rPr>
      </w:pPr>
      <w:r w:rsidRPr="00E44780">
        <w:rPr>
          <w:rFonts w:cs="Times New Roman"/>
          <w:b/>
          <w:szCs w:val="28"/>
        </w:rPr>
        <w:t>1. Phạm vi điều chỉnh</w:t>
      </w:r>
    </w:p>
    <w:p w14:paraId="2BA723B0" w14:textId="2DB18EDD" w:rsidR="00034AC6" w:rsidRPr="00E44780" w:rsidRDefault="00034AC6" w:rsidP="00E44780">
      <w:pPr>
        <w:spacing w:before="120" w:line="360" w:lineRule="exact"/>
        <w:ind w:firstLine="720"/>
        <w:jc w:val="both"/>
        <w:rPr>
          <w:rFonts w:cs="Times New Roman"/>
          <w:szCs w:val="28"/>
        </w:rPr>
      </w:pPr>
      <w:r w:rsidRPr="00E44780">
        <w:rPr>
          <w:rFonts w:cs="Times New Roman"/>
          <w:szCs w:val="28"/>
        </w:rPr>
        <w:t>Nghị quyết quy định tổng mức chi trong xây dựng văn bản quy phạm pháp luật của Hội đồng nhân dân xã, Ủy ban nhân dân xã theo quy định tại điểm b, điểm c khoản 2 Điều 5 Nghị định số 289/2025/NĐ-CP ngày 06 tháng 11 năm 2025 của Chính phủ.</w:t>
      </w:r>
    </w:p>
    <w:p w14:paraId="4610EBD5" w14:textId="282FAABC" w:rsidR="00034AC6" w:rsidRPr="00E44780" w:rsidRDefault="00034AC6" w:rsidP="00E44780">
      <w:pPr>
        <w:spacing w:before="120" w:line="360" w:lineRule="exact"/>
        <w:ind w:firstLine="720"/>
        <w:jc w:val="both"/>
        <w:rPr>
          <w:rFonts w:cs="Times New Roman"/>
          <w:b/>
          <w:szCs w:val="28"/>
        </w:rPr>
      </w:pPr>
      <w:r w:rsidRPr="00E44780">
        <w:rPr>
          <w:rFonts w:cs="Times New Roman"/>
          <w:b/>
          <w:szCs w:val="28"/>
        </w:rPr>
        <w:t>2. Đối tượng áp dụng</w:t>
      </w:r>
    </w:p>
    <w:p w14:paraId="12341C81" w14:textId="77777777" w:rsidR="00034AC6" w:rsidRPr="00E44780" w:rsidRDefault="00034AC6" w:rsidP="00E44780">
      <w:pPr>
        <w:spacing w:before="120" w:line="360" w:lineRule="exact"/>
        <w:ind w:firstLine="720"/>
        <w:jc w:val="both"/>
        <w:rPr>
          <w:rFonts w:cs="Times New Roman"/>
          <w:szCs w:val="28"/>
        </w:rPr>
      </w:pPr>
      <w:r w:rsidRPr="00E44780">
        <w:rPr>
          <w:rFonts w:cs="Times New Roman"/>
          <w:szCs w:val="28"/>
        </w:rPr>
        <w:t>Cơ quan, tổ chức, cá nhân được giao nhiệm vụ xây dựng hoặc tham gia xây dựng văn bản quy phạm pháp luật của Hội đồng nhân dân, Ủ</w:t>
      </w:r>
      <w:r w:rsidR="00DA12D3" w:rsidRPr="00E44780">
        <w:rPr>
          <w:rFonts w:cs="Times New Roman"/>
          <w:szCs w:val="28"/>
        </w:rPr>
        <w:t>y ban nhân dân xã và c</w:t>
      </w:r>
      <w:r w:rsidRPr="00E44780">
        <w:rPr>
          <w:rFonts w:cs="Times New Roman"/>
          <w:szCs w:val="28"/>
        </w:rPr>
        <w:t xml:space="preserve">ác cơ quan, tổ chức, cá nhân khác có liên quan. </w:t>
      </w:r>
    </w:p>
    <w:p w14:paraId="459AD480" w14:textId="77777777" w:rsidR="005E0720" w:rsidRPr="00E44780" w:rsidRDefault="007C2C79" w:rsidP="00E44780">
      <w:pPr>
        <w:spacing w:before="120" w:line="360" w:lineRule="exact"/>
        <w:ind w:firstLine="720"/>
        <w:jc w:val="both"/>
        <w:rPr>
          <w:rFonts w:cs="Times New Roman"/>
          <w:b/>
          <w:szCs w:val="28"/>
        </w:rPr>
      </w:pPr>
      <w:r w:rsidRPr="00E44780">
        <w:rPr>
          <w:rFonts w:cs="Times New Roman"/>
          <w:b/>
          <w:szCs w:val="28"/>
        </w:rPr>
        <w:t>III. QUÁ TRÌNH XÂY DỰNG DỰ THẢO NGHỊ QUYẾT</w:t>
      </w:r>
    </w:p>
    <w:p w14:paraId="34BA9AFB" w14:textId="77777777" w:rsidR="005E0720" w:rsidRPr="00E44780" w:rsidRDefault="005E0720" w:rsidP="00E44780">
      <w:pPr>
        <w:spacing w:before="120" w:line="360" w:lineRule="exact"/>
        <w:ind w:firstLine="720"/>
        <w:jc w:val="both"/>
        <w:rPr>
          <w:rFonts w:cs="Times New Roman"/>
          <w:b/>
          <w:szCs w:val="28"/>
        </w:rPr>
      </w:pPr>
      <w:r w:rsidRPr="00E44780">
        <w:rPr>
          <w:rFonts w:cs="Times New Roman"/>
          <w:szCs w:val="28"/>
        </w:rPr>
        <w:t>1.</w:t>
      </w:r>
      <w:r w:rsidRPr="00E44780">
        <w:rPr>
          <w:rFonts w:cs="Times New Roman"/>
          <w:b/>
          <w:szCs w:val="28"/>
        </w:rPr>
        <w:t xml:space="preserve"> </w:t>
      </w:r>
      <w:r w:rsidR="007C2C79" w:rsidRPr="00E44780">
        <w:rPr>
          <w:rFonts w:cs="Times New Roman"/>
          <w:szCs w:val="28"/>
        </w:rPr>
        <w:t xml:space="preserve">Ngày </w:t>
      </w:r>
      <w:r w:rsidR="001B4E07" w:rsidRPr="00E44780">
        <w:rPr>
          <w:rFonts w:cs="Times New Roman"/>
          <w:szCs w:val="28"/>
        </w:rPr>
        <w:t>17</w:t>
      </w:r>
      <w:r w:rsidR="007C2C79" w:rsidRPr="00E44780">
        <w:rPr>
          <w:rFonts w:cs="Times New Roman"/>
          <w:szCs w:val="28"/>
        </w:rPr>
        <w:t>/</w:t>
      </w:r>
      <w:r w:rsidR="001B4E07" w:rsidRPr="00E44780">
        <w:rPr>
          <w:rFonts w:cs="Times New Roman"/>
          <w:szCs w:val="28"/>
        </w:rPr>
        <w:t>7</w:t>
      </w:r>
      <w:r w:rsidR="007C2C79" w:rsidRPr="00E44780">
        <w:rPr>
          <w:rFonts w:cs="Times New Roman"/>
          <w:szCs w:val="28"/>
        </w:rPr>
        <w:t xml:space="preserve">/2026 Văn phòng HĐND&amp;UBND xã có Công văn số </w:t>
      </w:r>
      <w:r w:rsidR="001B4E07" w:rsidRPr="00E44780">
        <w:rPr>
          <w:rFonts w:cs="Times New Roman"/>
          <w:szCs w:val="28"/>
        </w:rPr>
        <w:t>215</w:t>
      </w:r>
      <w:r w:rsidR="007C2C79" w:rsidRPr="00E44780">
        <w:rPr>
          <w:rFonts w:cs="Times New Roman"/>
          <w:szCs w:val="28"/>
        </w:rPr>
        <w:t xml:space="preserve">/CV-VP về việc đề nghị UBND xã trình Thường trực Hội đồng nhân dân xã xem xét, phê duyệt đăng ký xây dựng Nghị quyết của Hội đồng nhân dân xã quy định tổng mức chi </w:t>
      </w:r>
      <w:r w:rsidR="007C2C79" w:rsidRPr="00E44780">
        <w:rPr>
          <w:rFonts w:cs="Times New Roman"/>
          <w:spacing w:val="-2"/>
          <w:szCs w:val="28"/>
        </w:rPr>
        <w:t>trong xây dựng văn bản quy phạm pháp luật của Hội đồng nhân dân xã, Ủy ban nhân dân xã Bạch Thông</w:t>
      </w:r>
      <w:r w:rsidR="007C2C79" w:rsidRPr="00E44780">
        <w:rPr>
          <w:rFonts w:cs="Times New Roman"/>
          <w:szCs w:val="28"/>
        </w:rPr>
        <w:t>.</w:t>
      </w:r>
    </w:p>
    <w:p w14:paraId="4F78DBF5" w14:textId="77777777" w:rsidR="005E0720" w:rsidRPr="00E44780" w:rsidRDefault="005E0720" w:rsidP="00E44780">
      <w:pPr>
        <w:spacing w:before="120" w:line="360" w:lineRule="exact"/>
        <w:ind w:firstLine="720"/>
        <w:jc w:val="both"/>
        <w:rPr>
          <w:rFonts w:cs="Times New Roman"/>
          <w:b/>
          <w:szCs w:val="28"/>
        </w:rPr>
      </w:pPr>
      <w:r w:rsidRPr="00E44780">
        <w:rPr>
          <w:rFonts w:cs="Times New Roman"/>
          <w:b/>
          <w:szCs w:val="28"/>
        </w:rPr>
        <w:t xml:space="preserve">2. </w:t>
      </w:r>
      <w:r w:rsidR="007C2C79" w:rsidRPr="00E44780">
        <w:rPr>
          <w:rFonts w:cs="Times New Roman"/>
          <w:szCs w:val="28"/>
        </w:rPr>
        <w:t>Ngày</w:t>
      </w:r>
      <w:r w:rsidR="00A520F3" w:rsidRPr="00E44780">
        <w:rPr>
          <w:rFonts w:cs="Times New Roman"/>
          <w:szCs w:val="28"/>
        </w:rPr>
        <w:t xml:space="preserve"> </w:t>
      </w:r>
      <w:r w:rsidR="008F77C6" w:rsidRPr="00E44780">
        <w:rPr>
          <w:rFonts w:cs="Times New Roman"/>
          <w:szCs w:val="28"/>
        </w:rPr>
        <w:t>27</w:t>
      </w:r>
      <w:r w:rsidR="007C2C79" w:rsidRPr="00E44780">
        <w:rPr>
          <w:rFonts w:cs="Times New Roman"/>
          <w:szCs w:val="28"/>
        </w:rPr>
        <w:t>/7/2026 UBND xã đã ban hành Tờ trình số</w:t>
      </w:r>
      <w:r w:rsidR="008F77C6" w:rsidRPr="00E44780">
        <w:rPr>
          <w:rFonts w:cs="Times New Roman"/>
          <w:szCs w:val="28"/>
        </w:rPr>
        <w:t xml:space="preserve"> 183</w:t>
      </w:r>
      <w:r w:rsidR="007C2C79" w:rsidRPr="00E44780">
        <w:rPr>
          <w:rFonts w:cs="Times New Roman"/>
          <w:szCs w:val="28"/>
        </w:rPr>
        <w:t xml:space="preserve">/TTr-UBND về việc đăng ký xây dựng Nghị quyết của Hội đồng nhân dân xã </w:t>
      </w:r>
      <w:r w:rsidR="008F77C6" w:rsidRPr="00E44780">
        <w:rPr>
          <w:rFonts w:cs="Times New Roman"/>
          <w:szCs w:val="28"/>
        </w:rPr>
        <w:t xml:space="preserve">quy </w:t>
      </w:r>
      <w:r w:rsidR="007C2C79" w:rsidRPr="00E44780">
        <w:rPr>
          <w:rFonts w:cs="Times New Roman"/>
          <w:szCs w:val="28"/>
        </w:rPr>
        <w:t xml:space="preserve">định tổng mức chi </w:t>
      </w:r>
      <w:r w:rsidR="007C2C79" w:rsidRPr="00E44780">
        <w:rPr>
          <w:rFonts w:cs="Times New Roman"/>
          <w:spacing w:val="-2"/>
          <w:szCs w:val="28"/>
        </w:rPr>
        <w:t>trong xây dựng văn bản quy phạm pháp luật của Hội đồng nhân dân xã, Ủy ban nhân dân xã Bạch Thông</w:t>
      </w:r>
      <w:r w:rsidR="008F77C6" w:rsidRPr="00E44780">
        <w:rPr>
          <w:rFonts w:cs="Times New Roman"/>
          <w:spacing w:val="-2"/>
          <w:szCs w:val="28"/>
        </w:rPr>
        <w:t>.</w:t>
      </w:r>
    </w:p>
    <w:p w14:paraId="347AC0E1" w14:textId="77777777" w:rsidR="005E0720" w:rsidRPr="00E44780" w:rsidRDefault="005E0720" w:rsidP="00E44780">
      <w:pPr>
        <w:spacing w:before="120" w:line="360" w:lineRule="exact"/>
        <w:ind w:firstLine="720"/>
        <w:jc w:val="both"/>
        <w:rPr>
          <w:rStyle w:val="fontstyle01"/>
          <w:rFonts w:ascii="Times New Roman" w:hAnsi="Times New Roman" w:cs="Times New Roman"/>
          <w:b/>
          <w:color w:val="auto"/>
        </w:rPr>
      </w:pPr>
      <w:r w:rsidRPr="00E44780">
        <w:rPr>
          <w:rFonts w:cs="Times New Roman"/>
          <w:b/>
          <w:szCs w:val="28"/>
        </w:rPr>
        <w:t xml:space="preserve">3. </w:t>
      </w:r>
      <w:r w:rsidR="007C2C79" w:rsidRPr="00E44780">
        <w:rPr>
          <w:rFonts w:cs="Times New Roman"/>
          <w:szCs w:val="28"/>
        </w:rPr>
        <w:t>Ngày</w:t>
      </w:r>
      <w:r w:rsidR="00AD650C" w:rsidRPr="00E44780">
        <w:rPr>
          <w:rFonts w:cs="Times New Roman"/>
          <w:szCs w:val="28"/>
        </w:rPr>
        <w:t xml:space="preserve"> 31</w:t>
      </w:r>
      <w:r w:rsidR="007C2C79" w:rsidRPr="00E44780">
        <w:rPr>
          <w:rFonts w:cs="Times New Roman"/>
          <w:szCs w:val="28"/>
        </w:rPr>
        <w:t>/7/2026 Thường trực HĐND xã có Công văn số</w:t>
      </w:r>
      <w:r w:rsidR="00AD650C" w:rsidRPr="00E44780">
        <w:rPr>
          <w:rFonts w:cs="Times New Roman"/>
          <w:szCs w:val="28"/>
        </w:rPr>
        <w:t xml:space="preserve"> 250</w:t>
      </w:r>
      <w:r w:rsidR="007C2C79" w:rsidRPr="00E44780">
        <w:rPr>
          <w:rFonts w:cs="Times New Roman"/>
          <w:szCs w:val="28"/>
        </w:rPr>
        <w:t xml:space="preserve">/HĐND-VP về việc </w:t>
      </w:r>
      <w:r w:rsidR="007C2C79" w:rsidRPr="00E44780">
        <w:rPr>
          <w:rStyle w:val="fontstyle01"/>
          <w:rFonts w:ascii="Times New Roman" w:hAnsi="Times New Roman" w:cs="Times New Roman"/>
          <w:color w:val="auto"/>
        </w:rPr>
        <w:t>đồng ý cho UBND xã xây dựng Nghị quyết quy phạm pháp luật.</w:t>
      </w:r>
    </w:p>
    <w:p w14:paraId="327D79A9" w14:textId="77777777" w:rsidR="005E0720" w:rsidRPr="00E44780" w:rsidRDefault="005E0720" w:rsidP="00E44780">
      <w:pPr>
        <w:spacing w:before="120" w:line="360" w:lineRule="exact"/>
        <w:ind w:firstLine="720"/>
        <w:jc w:val="both"/>
        <w:rPr>
          <w:rFonts w:cs="Times New Roman"/>
          <w:b/>
          <w:szCs w:val="28"/>
        </w:rPr>
      </w:pPr>
      <w:r w:rsidRPr="00E44780">
        <w:rPr>
          <w:rStyle w:val="fontstyle01"/>
          <w:rFonts w:ascii="Times New Roman" w:hAnsi="Times New Roman" w:cs="Times New Roman"/>
          <w:b/>
          <w:color w:val="auto"/>
        </w:rPr>
        <w:t xml:space="preserve">4. </w:t>
      </w:r>
      <w:r w:rsidR="007C2C79" w:rsidRPr="00E44780">
        <w:rPr>
          <w:rStyle w:val="fontstyle01"/>
          <w:rFonts w:ascii="Times New Roman" w:hAnsi="Times New Roman" w:cs="Times New Roman"/>
          <w:color w:val="auto"/>
        </w:rPr>
        <w:t>Ngày</w:t>
      </w:r>
      <w:r w:rsidR="007C2C79" w:rsidRPr="00E44780">
        <w:rPr>
          <w:rFonts w:cs="Times New Roman"/>
          <w:szCs w:val="28"/>
        </w:rPr>
        <w:t xml:space="preserve"> </w:t>
      </w:r>
      <w:r w:rsidR="0085619E" w:rsidRPr="00E44780">
        <w:rPr>
          <w:rFonts w:cs="Times New Roman"/>
          <w:szCs w:val="28"/>
        </w:rPr>
        <w:t>04</w:t>
      </w:r>
      <w:r w:rsidR="007C2C79" w:rsidRPr="00E44780">
        <w:rPr>
          <w:rFonts w:cs="Times New Roman"/>
          <w:szCs w:val="28"/>
        </w:rPr>
        <w:t>/8/2026 UBND xã có Công văn số</w:t>
      </w:r>
      <w:r w:rsidR="0085619E" w:rsidRPr="00E44780">
        <w:rPr>
          <w:rFonts w:cs="Times New Roman"/>
          <w:szCs w:val="28"/>
        </w:rPr>
        <w:t xml:space="preserve"> 2515</w:t>
      </w:r>
      <w:r w:rsidR="007C2C79" w:rsidRPr="00E44780">
        <w:rPr>
          <w:rFonts w:cs="Times New Roman"/>
          <w:szCs w:val="28"/>
        </w:rPr>
        <w:t xml:space="preserve">/UBND-VP về việc giao Văn phòng HĐND&amp;UBND xã </w:t>
      </w:r>
      <w:r w:rsidR="0085619E" w:rsidRPr="00E44780">
        <w:rPr>
          <w:rFonts w:cs="Times New Roman"/>
          <w:szCs w:val="28"/>
        </w:rPr>
        <w:t>xây dựng dự thảo Nghị quyết quy định tổng mức chi trong xây dựng văn bản quy phạm pháp luật</w:t>
      </w:r>
      <w:r w:rsidRPr="00E44780">
        <w:rPr>
          <w:rFonts w:cs="Times New Roman"/>
          <w:b/>
          <w:szCs w:val="28"/>
        </w:rPr>
        <w:t>.</w:t>
      </w:r>
    </w:p>
    <w:p w14:paraId="5C6F954B" w14:textId="77777777" w:rsidR="005E0720" w:rsidRPr="00E44780" w:rsidRDefault="005E0720" w:rsidP="00E44780">
      <w:pPr>
        <w:spacing w:before="120" w:line="360" w:lineRule="exact"/>
        <w:ind w:firstLine="720"/>
        <w:jc w:val="both"/>
        <w:rPr>
          <w:rFonts w:cs="Times New Roman"/>
          <w:b/>
          <w:szCs w:val="28"/>
        </w:rPr>
      </w:pPr>
      <w:r w:rsidRPr="00E44780">
        <w:rPr>
          <w:rFonts w:cs="Times New Roman"/>
          <w:b/>
          <w:szCs w:val="28"/>
        </w:rPr>
        <w:t xml:space="preserve">5. </w:t>
      </w:r>
      <w:r w:rsidR="007C2C79" w:rsidRPr="00E44780">
        <w:rPr>
          <w:rFonts w:cs="Times New Roman"/>
          <w:spacing w:val="-2"/>
          <w:szCs w:val="28"/>
        </w:rPr>
        <w:t>Ngày..../</w:t>
      </w:r>
      <w:r w:rsidR="0085619E" w:rsidRPr="00E44780">
        <w:rPr>
          <w:rFonts w:cs="Times New Roman"/>
          <w:spacing w:val="-2"/>
          <w:szCs w:val="28"/>
        </w:rPr>
        <w:t>9</w:t>
      </w:r>
      <w:r w:rsidR="007C2C79" w:rsidRPr="00E44780">
        <w:rPr>
          <w:rFonts w:cs="Times New Roman"/>
          <w:spacing w:val="-2"/>
          <w:szCs w:val="28"/>
        </w:rPr>
        <w:t>/2026 Văn phòng HĐND&amp;UBND xã đã có Công văn số…../CV-VP về việc gửi dự thảo tờ trình, nghị quyết đến các cơ quan…………….để xin ý kiến góp ý và đăng tải trên Trang thông tin điện tử xã.</w:t>
      </w:r>
    </w:p>
    <w:p w14:paraId="1C470B33" w14:textId="25CBF62F" w:rsidR="007C2C79" w:rsidRPr="00E44780" w:rsidRDefault="005E0720" w:rsidP="00E44780">
      <w:pPr>
        <w:spacing w:before="120" w:line="360" w:lineRule="exact"/>
        <w:ind w:firstLine="720"/>
        <w:jc w:val="both"/>
        <w:rPr>
          <w:rFonts w:cs="Times New Roman"/>
          <w:spacing w:val="-2"/>
          <w:szCs w:val="28"/>
        </w:rPr>
      </w:pPr>
      <w:r w:rsidRPr="00E44780">
        <w:rPr>
          <w:rFonts w:cs="Times New Roman"/>
          <w:b/>
          <w:szCs w:val="28"/>
        </w:rPr>
        <w:lastRenderedPageBreak/>
        <w:t xml:space="preserve">6. </w:t>
      </w:r>
      <w:r w:rsidR="007C2C79" w:rsidRPr="00E44780">
        <w:rPr>
          <w:rFonts w:cs="Times New Roman"/>
          <w:spacing w:val="-2"/>
          <w:szCs w:val="28"/>
        </w:rPr>
        <w:t>Trên cơ sở ý kiến tham gia góp ý, ngày…../</w:t>
      </w:r>
      <w:r w:rsidR="00171D11" w:rsidRPr="00E44780">
        <w:rPr>
          <w:rFonts w:cs="Times New Roman"/>
          <w:spacing w:val="-2"/>
          <w:szCs w:val="28"/>
        </w:rPr>
        <w:t>9</w:t>
      </w:r>
      <w:r w:rsidR="007C2C79" w:rsidRPr="00E44780">
        <w:rPr>
          <w:rFonts w:cs="Times New Roman"/>
          <w:spacing w:val="-2"/>
          <w:szCs w:val="28"/>
        </w:rPr>
        <w:t>/2026 Văn phòng HĐND&amp;UBND tổ chức thẩm định dự thảo nghị quyết và ban hành Báo cáo số…../BC-VP ngày…./</w:t>
      </w:r>
      <w:r w:rsidR="00171D11" w:rsidRPr="00E44780">
        <w:rPr>
          <w:rFonts w:cs="Times New Roman"/>
          <w:spacing w:val="-2"/>
          <w:szCs w:val="28"/>
        </w:rPr>
        <w:t>9</w:t>
      </w:r>
      <w:r w:rsidR="007C2C79" w:rsidRPr="00E44780">
        <w:rPr>
          <w:rFonts w:cs="Times New Roman"/>
          <w:spacing w:val="-2"/>
          <w:szCs w:val="28"/>
        </w:rPr>
        <w:t>/2026.</w:t>
      </w:r>
    </w:p>
    <w:p w14:paraId="5514AD03" w14:textId="77777777" w:rsidR="00841339" w:rsidRPr="00E44780" w:rsidRDefault="002E0480" w:rsidP="00E44780">
      <w:pPr>
        <w:spacing w:before="120" w:line="360" w:lineRule="exact"/>
        <w:ind w:firstLine="720"/>
        <w:jc w:val="both"/>
        <w:rPr>
          <w:rFonts w:cs="Times New Roman"/>
          <w:spacing w:val="-2"/>
          <w:szCs w:val="28"/>
        </w:rPr>
      </w:pPr>
      <w:r w:rsidRPr="00E44780">
        <w:rPr>
          <w:rFonts w:cs="Times New Roman"/>
          <w:spacing w:val="-2"/>
          <w:szCs w:val="28"/>
        </w:rPr>
        <w:t>7. Ngày    /9/2026, Văn phòng HĐND&amp;UBND xã hoàn thiện hồ sơ và trình Ủy ban nhân dân xã tại Tờ trình số     /TTr-VP về dự thảo Nghị quyết quy định nội dung chi, mức chi đối với công tác xây dựng văn bản quy phạm pháp luật của Hội đồng nhân dân và Ủy ban nhân dân xã.</w:t>
      </w:r>
    </w:p>
    <w:p w14:paraId="04DF8BBF" w14:textId="3D28BCD7" w:rsidR="000859C5" w:rsidRPr="00E44780" w:rsidRDefault="00B47863" w:rsidP="00E44780">
      <w:pPr>
        <w:spacing w:before="120" w:line="360" w:lineRule="exact"/>
        <w:ind w:firstLine="720"/>
        <w:jc w:val="both"/>
        <w:rPr>
          <w:rFonts w:cs="Times New Roman"/>
          <w:spacing w:val="-2"/>
          <w:szCs w:val="28"/>
        </w:rPr>
      </w:pPr>
      <w:r>
        <w:rPr>
          <w:rFonts w:cs="Times New Roman"/>
          <w:spacing w:val="-2"/>
          <w:szCs w:val="28"/>
        </w:rPr>
        <w:t>I</w:t>
      </w:r>
      <w:r w:rsidR="00841339" w:rsidRPr="00E44780">
        <w:rPr>
          <w:rFonts w:cs="Times New Roman"/>
          <w:b/>
          <w:spacing w:val="-18"/>
          <w:szCs w:val="28"/>
          <w:lang w:val="vi-VN"/>
        </w:rPr>
        <w:t xml:space="preserve">V. </w:t>
      </w:r>
      <w:r w:rsidR="00841339" w:rsidRPr="00E44780">
        <w:rPr>
          <w:rFonts w:cs="Times New Roman"/>
          <w:b/>
          <w:spacing w:val="-18"/>
          <w:szCs w:val="28"/>
        </w:rPr>
        <w:t>THUYẾT MINH MỘT SỐ NỘI DUNG CỦA DỰ THẢO NGHỊ QUYẾT</w:t>
      </w:r>
    </w:p>
    <w:p w14:paraId="7443C116" w14:textId="77777777" w:rsidR="000859C5" w:rsidRPr="00E44780" w:rsidRDefault="00841339" w:rsidP="00E44780">
      <w:pPr>
        <w:spacing w:before="120" w:line="360" w:lineRule="exact"/>
        <w:ind w:firstLine="720"/>
        <w:jc w:val="both"/>
        <w:rPr>
          <w:rFonts w:cs="Times New Roman"/>
          <w:spacing w:val="-2"/>
          <w:szCs w:val="28"/>
        </w:rPr>
      </w:pPr>
      <w:r w:rsidRPr="00E44780">
        <w:rPr>
          <w:rFonts w:cs="Times New Roman"/>
          <w:b/>
          <w:szCs w:val="28"/>
        </w:rPr>
        <w:t xml:space="preserve">1. Phạm vi điều chỉnh và đối tượng áp dụng </w:t>
      </w:r>
    </w:p>
    <w:p w14:paraId="4026B979" w14:textId="77777777" w:rsidR="000859C5" w:rsidRPr="00E44780" w:rsidRDefault="00841339" w:rsidP="00E44780">
      <w:pPr>
        <w:spacing w:before="120" w:line="360" w:lineRule="exact"/>
        <w:ind w:firstLine="720"/>
        <w:jc w:val="both"/>
        <w:rPr>
          <w:rFonts w:cs="Times New Roman"/>
          <w:spacing w:val="-2"/>
          <w:szCs w:val="28"/>
        </w:rPr>
      </w:pPr>
      <w:r w:rsidRPr="00E44780">
        <w:rPr>
          <w:rFonts w:cs="Times New Roman"/>
          <w:bCs/>
          <w:szCs w:val="28"/>
        </w:rPr>
        <w:t>a) Phạm vi điều chỉnh</w:t>
      </w:r>
    </w:p>
    <w:p w14:paraId="71F3B332" w14:textId="77777777" w:rsidR="000859C5" w:rsidRPr="00E44780" w:rsidRDefault="00841339" w:rsidP="00E44780">
      <w:pPr>
        <w:spacing w:before="120" w:line="360" w:lineRule="exact"/>
        <w:ind w:firstLine="720"/>
        <w:jc w:val="both"/>
        <w:rPr>
          <w:rFonts w:cs="Times New Roman"/>
          <w:spacing w:val="-2"/>
          <w:szCs w:val="28"/>
        </w:rPr>
      </w:pPr>
      <w:r w:rsidRPr="00E44780">
        <w:rPr>
          <w:rFonts w:cs="Times New Roman"/>
          <w:bCs/>
          <w:szCs w:val="28"/>
        </w:rPr>
        <w:t xml:space="preserve">Nghị quyết quy định nội dung chi, mức chi đối với công tác xây dựng văn bản quy phạm pháp luật của HĐND và UBND </w:t>
      </w:r>
      <w:r w:rsidR="00E201FA" w:rsidRPr="00E44780">
        <w:rPr>
          <w:rFonts w:cs="Times New Roman"/>
          <w:bCs/>
          <w:szCs w:val="28"/>
        </w:rPr>
        <w:t>xã Bạch Thông</w:t>
      </w:r>
      <w:r w:rsidRPr="00E44780">
        <w:rPr>
          <w:rFonts w:cs="Times New Roman"/>
          <w:bCs/>
          <w:szCs w:val="28"/>
        </w:rPr>
        <w:t>.</w:t>
      </w:r>
    </w:p>
    <w:p w14:paraId="6C54FACB" w14:textId="77777777" w:rsidR="000859C5" w:rsidRPr="00E44780" w:rsidRDefault="00841339" w:rsidP="00E44780">
      <w:pPr>
        <w:spacing w:before="120" w:line="360" w:lineRule="exact"/>
        <w:ind w:firstLine="720"/>
        <w:jc w:val="both"/>
        <w:rPr>
          <w:rFonts w:cs="Times New Roman"/>
          <w:bCs/>
          <w:szCs w:val="28"/>
        </w:rPr>
      </w:pPr>
      <w:r w:rsidRPr="00E44780">
        <w:rPr>
          <w:rFonts w:cs="Times New Roman"/>
          <w:bCs/>
          <w:szCs w:val="28"/>
        </w:rPr>
        <w:t>b) Đối tượng áp dụng</w:t>
      </w:r>
    </w:p>
    <w:p w14:paraId="39D38C93" w14:textId="77777777" w:rsidR="000859C5" w:rsidRPr="00E44780" w:rsidRDefault="00841339" w:rsidP="00E44780">
      <w:pPr>
        <w:spacing w:before="120" w:line="360" w:lineRule="exact"/>
        <w:ind w:firstLine="720"/>
        <w:jc w:val="both"/>
        <w:rPr>
          <w:rFonts w:cs="Times New Roman"/>
          <w:spacing w:val="-2"/>
          <w:szCs w:val="28"/>
        </w:rPr>
      </w:pPr>
      <w:r w:rsidRPr="00E44780">
        <w:rPr>
          <w:rFonts w:cs="Times New Roman"/>
          <w:bCs/>
          <w:szCs w:val="28"/>
        </w:rPr>
        <w:t xml:space="preserve">- Cơ quan, tổ chức, cá nhân tham gia hoặc được giao nhiệm vụ trong công tác xây dựng văn bản quy phạm pháp luật của </w:t>
      </w:r>
      <w:r w:rsidR="00E201FA" w:rsidRPr="00E44780">
        <w:rPr>
          <w:rFonts w:cs="Times New Roman"/>
          <w:bCs/>
          <w:szCs w:val="28"/>
        </w:rPr>
        <w:t>xã Bạch Thông</w:t>
      </w:r>
      <w:r w:rsidRPr="00E44780">
        <w:rPr>
          <w:rFonts w:cs="Times New Roman"/>
          <w:bCs/>
          <w:szCs w:val="28"/>
        </w:rPr>
        <w:t>.</w:t>
      </w:r>
    </w:p>
    <w:p w14:paraId="711A51CB" w14:textId="77777777" w:rsidR="00375409" w:rsidRPr="00E44780" w:rsidRDefault="00841339" w:rsidP="00E44780">
      <w:pPr>
        <w:spacing w:before="120" w:line="360" w:lineRule="exact"/>
        <w:ind w:firstLine="720"/>
        <w:jc w:val="both"/>
        <w:rPr>
          <w:rFonts w:cs="Times New Roman"/>
          <w:spacing w:val="-2"/>
          <w:szCs w:val="28"/>
        </w:rPr>
      </w:pPr>
      <w:r w:rsidRPr="00E44780">
        <w:rPr>
          <w:rFonts w:cs="Times New Roman"/>
          <w:bCs/>
          <w:szCs w:val="28"/>
        </w:rPr>
        <w:t xml:space="preserve">- Các cơ quan, tổ chức, cá nhân có liên quan đến việc xây dựng văn bản quy phạm pháp luật của </w:t>
      </w:r>
      <w:r w:rsidR="00E201FA" w:rsidRPr="00E44780">
        <w:rPr>
          <w:rFonts w:cs="Times New Roman"/>
          <w:bCs/>
          <w:szCs w:val="28"/>
        </w:rPr>
        <w:t>xã Bạch Thông</w:t>
      </w:r>
      <w:r w:rsidRPr="00E44780">
        <w:rPr>
          <w:rFonts w:cs="Times New Roman"/>
          <w:bCs/>
          <w:szCs w:val="28"/>
        </w:rPr>
        <w:t>.</w:t>
      </w:r>
    </w:p>
    <w:p w14:paraId="3E4122E3" w14:textId="77777777" w:rsidR="00375409" w:rsidRPr="00E44780" w:rsidRDefault="00E055AB" w:rsidP="00E44780">
      <w:pPr>
        <w:spacing w:before="120" w:line="360" w:lineRule="exact"/>
        <w:ind w:firstLine="720"/>
        <w:jc w:val="both"/>
        <w:rPr>
          <w:rFonts w:cs="Times New Roman"/>
          <w:spacing w:val="-2"/>
          <w:szCs w:val="28"/>
        </w:rPr>
      </w:pPr>
      <w:r w:rsidRPr="00E44780">
        <w:rPr>
          <w:rFonts w:cs="Times New Roman"/>
          <w:b/>
          <w:szCs w:val="28"/>
        </w:rPr>
        <w:t>2</w:t>
      </w:r>
      <w:r w:rsidR="00841339" w:rsidRPr="00E44780">
        <w:rPr>
          <w:rFonts w:cs="Times New Roman"/>
          <w:b/>
          <w:szCs w:val="28"/>
        </w:rPr>
        <w:t>. Về việc xác định định mức khoán cụ thể đối với từng loại văn bản</w:t>
      </w:r>
    </w:p>
    <w:p w14:paraId="45813B5A"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xml:space="preserve">Theo quy định tại khoản 2, khoản 4, khoản 5 Điều 5 Nghị định số 289/2025/NĐ-CP của Chính phủ: </w:t>
      </w:r>
      <w:r w:rsidRPr="00E44780">
        <w:rPr>
          <w:rFonts w:cs="Times New Roman"/>
          <w:bCs/>
          <w:i/>
          <w:spacing w:val="-6"/>
          <w:szCs w:val="28"/>
        </w:rPr>
        <w:t xml:space="preserve">“2. Tổng mức chi xây dựng nghị quyết của HĐND cấp xã, quyết định của UBND cấp xã … b) Nghị quyết của HĐND cấp xã là 10.000.000đồng/ văn bản; c) Quyết định của UBND cấp xã là 8.000.000đồng/ văn bản;… 4. Tổng mức chi quy định tại khoản 2 Điều này là mức chi được áp dụng cho việc xây dựng văn bản quy phạm pháp luật mới hoặc thay thế. Trường hợp xây dựng văn bản quy phạm pháp luật sửa đổi, bổ sung một số điều của văn bản quy phạm pháp luật thì áp dụng định mức khoán chi như sau: a) Văn bản quy phạm pháp luật sửa đổi, bổ sung một số điều của 02 văn bản quy phạm pháp luật trở lên thì áp dụng bằng tổng mức chi trong xây dựng 01 văn bản quy phạm pháp luật tương ứng tại khoản 2 Điều này…; b) Văn bản quy phạm pháp luật sửa đổi, bổ sung một số điều của 01 văn bản quy phạm pháp luật thì </w:t>
      </w:r>
      <w:r w:rsidRPr="00E44780">
        <w:rPr>
          <w:rFonts w:cs="Times New Roman"/>
          <w:b/>
          <w:i/>
          <w:spacing w:val="-6"/>
          <w:szCs w:val="28"/>
        </w:rPr>
        <w:t>áp dụng bằng 60% tổng mức chi</w:t>
      </w:r>
      <w:r w:rsidRPr="00E44780">
        <w:rPr>
          <w:rFonts w:cs="Times New Roman"/>
          <w:bCs/>
          <w:i/>
          <w:spacing w:val="-6"/>
          <w:szCs w:val="28"/>
        </w:rPr>
        <w:t xml:space="preserve"> trong xây dựng 01 văn bản quy phạm pháp luật tương ứng tại khoản 2 Điều này… 5. Văn bản quy phạm pháp luật bãi bỏ một phần hoặc bãi bỏ toàn bộ văn bản quy phạm pháp luật thì </w:t>
      </w:r>
      <w:r w:rsidRPr="00E44780">
        <w:rPr>
          <w:rFonts w:cs="Times New Roman"/>
          <w:b/>
          <w:i/>
          <w:spacing w:val="-6"/>
          <w:szCs w:val="28"/>
        </w:rPr>
        <w:t>áp dụng tổng mức chi bằng 30% tổng mức chi</w:t>
      </w:r>
      <w:r w:rsidRPr="00E44780">
        <w:rPr>
          <w:rFonts w:cs="Times New Roman"/>
          <w:bCs/>
          <w:i/>
          <w:spacing w:val="-6"/>
          <w:szCs w:val="28"/>
        </w:rPr>
        <w:t xml:space="preserve"> trong xây dựng 01 văn bản quy phạm pháp luật tương ứng tại khoản 2 Điều này…”. </w:t>
      </w:r>
    </w:p>
    <w:p w14:paraId="3CF68F0E"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xml:space="preserve">Căn cứ quy định nêu trên, UBND </w:t>
      </w:r>
      <w:r w:rsidR="003B1E22" w:rsidRPr="00E44780">
        <w:rPr>
          <w:rFonts w:cs="Times New Roman"/>
          <w:bCs/>
          <w:spacing w:val="-6"/>
          <w:szCs w:val="28"/>
        </w:rPr>
        <w:t>xã</w:t>
      </w:r>
      <w:r w:rsidRPr="00E44780">
        <w:rPr>
          <w:rFonts w:cs="Times New Roman"/>
          <w:bCs/>
          <w:spacing w:val="-6"/>
          <w:szCs w:val="28"/>
        </w:rPr>
        <w:t xml:space="preserve"> đề xuất định mức khoán cụ thể đối với từng loại văn bản như sau:</w:t>
      </w:r>
    </w:p>
    <w:p w14:paraId="4E7AFEF6"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lastRenderedPageBreak/>
        <w:t xml:space="preserve">a) Đối với Nghị quyết của Hội đồng nhân dân </w:t>
      </w:r>
      <w:r w:rsidR="003B1E22" w:rsidRPr="00E44780">
        <w:rPr>
          <w:rFonts w:cs="Times New Roman"/>
          <w:bCs/>
          <w:spacing w:val="-6"/>
          <w:szCs w:val="28"/>
        </w:rPr>
        <w:t>xã</w:t>
      </w:r>
      <w:r w:rsidRPr="00E44780">
        <w:rPr>
          <w:rFonts w:cs="Times New Roman"/>
          <w:bCs/>
          <w:spacing w:val="-6"/>
          <w:szCs w:val="28"/>
        </w:rPr>
        <w:t>:</w:t>
      </w:r>
    </w:p>
    <w:p w14:paraId="75145170"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Nghị quyết mới hoặc Nghị quyết thay thế Nghị quyết hiện hành (bằng 100%): tổng mức chi 10 triệu đồng/văn bản.</w:t>
      </w:r>
    </w:p>
    <w:p w14:paraId="73901C77"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zCs w:val="28"/>
        </w:rPr>
        <w:t>- Nghị quyết sửa đổi, bổ sung từ 02 Nghị quyết trở lên (bằng 100%): tổng mức chi 10 triệu đồng/văn bản.</w:t>
      </w:r>
    </w:p>
    <w:p w14:paraId="4F063587"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zCs w:val="28"/>
        </w:rPr>
        <w:t>- Nghị quyết sửa đổi, bổ sung 01 Nghị quyết (bằng 60%): tổng mức chi 6 triệu đồng/văn bản.</w:t>
      </w:r>
    </w:p>
    <w:p w14:paraId="424E8BF1"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Nghị quyết bãi bỏ một phần hoặc toàn bộ Nghị quyết (bằng 30%): tổng mức chi 3 triệu đồng/văn bản.</w:t>
      </w:r>
    </w:p>
    <w:p w14:paraId="503E7161"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xml:space="preserve">b) Đối với Quyết định của Ủy ban nhân dân </w:t>
      </w:r>
      <w:r w:rsidR="003B1E22" w:rsidRPr="00E44780">
        <w:rPr>
          <w:rFonts w:cs="Times New Roman"/>
          <w:bCs/>
          <w:spacing w:val="-6"/>
          <w:szCs w:val="28"/>
        </w:rPr>
        <w:t>xã</w:t>
      </w:r>
      <w:r w:rsidRPr="00E44780">
        <w:rPr>
          <w:rFonts w:cs="Times New Roman"/>
          <w:bCs/>
          <w:spacing w:val="-6"/>
          <w:szCs w:val="28"/>
        </w:rPr>
        <w:t>:</w:t>
      </w:r>
    </w:p>
    <w:p w14:paraId="12F5816D"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Quyết định mới hoặc Quyết định thay thế Quyết định hiện hành (bằng 100%): tổng mức chi 8 triệu đồng/văn bản.</w:t>
      </w:r>
    </w:p>
    <w:p w14:paraId="0BFF7A05"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Quyết định sửa đổi, bổ sung từ 02 Quyết định trở lên (bằng 100%): tổng mức chi 8 triệu đồng/văn bản.</w:t>
      </w:r>
    </w:p>
    <w:p w14:paraId="546893B1" w14:textId="77777777" w:rsidR="009971F5" w:rsidRPr="00E44780" w:rsidRDefault="00841339" w:rsidP="00E44780">
      <w:pPr>
        <w:spacing w:before="120" w:line="360" w:lineRule="exact"/>
        <w:ind w:firstLine="720"/>
        <w:jc w:val="both"/>
        <w:rPr>
          <w:rFonts w:cs="Times New Roman"/>
          <w:spacing w:val="-2"/>
          <w:szCs w:val="28"/>
        </w:rPr>
      </w:pPr>
      <w:r w:rsidRPr="00E44780">
        <w:rPr>
          <w:rFonts w:cs="Times New Roman"/>
          <w:bCs/>
          <w:szCs w:val="28"/>
        </w:rPr>
        <w:t>- Quyết định sửa đổi, bổ sung 01 Quyết định (bằng 60%): tổng mức chi 4,8 triệu đồng/văn bản.</w:t>
      </w:r>
    </w:p>
    <w:p w14:paraId="6776F5A5" w14:textId="4AF6D5D3" w:rsidR="00841339" w:rsidRPr="00E44780" w:rsidRDefault="00841339" w:rsidP="00E44780">
      <w:pPr>
        <w:spacing w:before="120" w:line="360" w:lineRule="exact"/>
        <w:ind w:firstLine="720"/>
        <w:jc w:val="both"/>
        <w:rPr>
          <w:rFonts w:cs="Times New Roman"/>
          <w:spacing w:val="-2"/>
          <w:szCs w:val="28"/>
        </w:rPr>
      </w:pPr>
      <w:r w:rsidRPr="00E44780">
        <w:rPr>
          <w:rFonts w:cs="Times New Roman"/>
          <w:bCs/>
          <w:spacing w:val="-6"/>
          <w:szCs w:val="28"/>
        </w:rPr>
        <w:t xml:space="preserve">- Quyết định bãi bỏ một phần hoặc toàn bộ Quyết định </w:t>
      </w:r>
      <w:r w:rsidRPr="00E44780">
        <w:rPr>
          <w:rFonts w:cs="Times New Roman"/>
          <w:bCs/>
          <w:szCs w:val="28"/>
        </w:rPr>
        <w:t>(bằng 30%)</w:t>
      </w:r>
      <w:r w:rsidRPr="00E44780">
        <w:rPr>
          <w:rFonts w:cs="Times New Roman"/>
          <w:bCs/>
          <w:spacing w:val="-6"/>
          <w:szCs w:val="28"/>
        </w:rPr>
        <w:t>: tổng mức chi 2,4 triệu đồng/văn bản.</w:t>
      </w:r>
    </w:p>
    <w:p w14:paraId="59BAA736" w14:textId="3CD38AB7" w:rsidR="00841339" w:rsidRPr="00E44780" w:rsidRDefault="00841339" w:rsidP="00E44780">
      <w:pPr>
        <w:spacing w:before="120" w:line="360" w:lineRule="exact"/>
        <w:ind w:firstLine="709"/>
        <w:jc w:val="both"/>
        <w:rPr>
          <w:rFonts w:cs="Times New Roman"/>
          <w:b/>
          <w:spacing w:val="-6"/>
          <w:szCs w:val="28"/>
        </w:rPr>
      </w:pPr>
      <w:r w:rsidRPr="00E44780">
        <w:rPr>
          <w:rFonts w:cs="Times New Roman"/>
          <w:b/>
          <w:spacing w:val="-6"/>
          <w:szCs w:val="28"/>
        </w:rPr>
        <w:t xml:space="preserve">4. Mức khoán chi cho từng nhiệm vụ đối với xây dựng văn bản quy phạm pháp luật của HĐND và UBND </w:t>
      </w:r>
      <w:r w:rsidR="003B1E22" w:rsidRPr="00E44780">
        <w:rPr>
          <w:rFonts w:cs="Times New Roman"/>
          <w:b/>
          <w:spacing w:val="-6"/>
          <w:szCs w:val="28"/>
        </w:rPr>
        <w:t>xã</w:t>
      </w:r>
      <w:r w:rsidRPr="00E44780">
        <w:rPr>
          <w:rFonts w:cs="Times New Roman"/>
          <w:b/>
          <w:spacing w:val="-6"/>
          <w:szCs w:val="28"/>
        </w:rPr>
        <w:t xml:space="preserve">; danh mục hoạt động, sản phẩm và định mức khoán chi trong công tác soạn thảo; thẩm định; tổng hợp, rà soát hồ sơ trình HĐND, UBND </w:t>
      </w:r>
      <w:r w:rsidR="003B1E22" w:rsidRPr="00E44780">
        <w:rPr>
          <w:rFonts w:cs="Times New Roman"/>
          <w:b/>
          <w:spacing w:val="-6"/>
          <w:szCs w:val="28"/>
        </w:rPr>
        <w:t>xã</w:t>
      </w:r>
    </w:p>
    <w:p w14:paraId="68ADAE83" w14:textId="7007100E" w:rsidR="00841339" w:rsidRPr="00E44780" w:rsidRDefault="00841339" w:rsidP="00E44780">
      <w:pPr>
        <w:spacing w:before="120" w:line="360" w:lineRule="exact"/>
        <w:ind w:firstLine="709"/>
        <w:jc w:val="both"/>
        <w:rPr>
          <w:rFonts w:cs="Times New Roman"/>
          <w:bCs/>
          <w:szCs w:val="28"/>
        </w:rPr>
      </w:pPr>
      <w:r w:rsidRPr="00E44780">
        <w:rPr>
          <w:rFonts w:cs="Times New Roman"/>
          <w:bCs/>
          <w:szCs w:val="28"/>
        </w:rPr>
        <w:t xml:space="preserve">UBND </w:t>
      </w:r>
      <w:r w:rsidR="00B370E7" w:rsidRPr="00E44780">
        <w:rPr>
          <w:rFonts w:cs="Times New Roman"/>
          <w:bCs/>
          <w:szCs w:val="28"/>
        </w:rPr>
        <w:t>xã</w:t>
      </w:r>
      <w:r w:rsidRPr="00E44780">
        <w:rPr>
          <w:rFonts w:cs="Times New Roman"/>
          <w:bCs/>
          <w:szCs w:val="28"/>
        </w:rPr>
        <w:t xml:space="preserve"> xác định mức khoán chi cho từng nhiệm vụ đối với xây dựng văn bản quy phạm pháp luật của Hội đồng nhân dân và Ủy ban nhân dân </w:t>
      </w:r>
      <w:r w:rsidR="00B370E7" w:rsidRPr="00E44780">
        <w:rPr>
          <w:rFonts w:cs="Times New Roman"/>
          <w:bCs/>
          <w:szCs w:val="28"/>
        </w:rPr>
        <w:t>xã</w:t>
      </w:r>
      <w:r w:rsidRPr="00E44780">
        <w:rPr>
          <w:rFonts w:cs="Times New Roman"/>
          <w:bCs/>
          <w:szCs w:val="28"/>
        </w:rPr>
        <w:t xml:space="preserve">; danh mục hoạt động, sản phẩm và định mức khoán chi trong công tác soạn thảo; thẩm định; tổng hợp, rà soát hồ sơ trình HĐND, UBND trên cơ sở tham khảo tỷ lệ mức khoán chi cho xây dựng Nghị quyết của HĐND tỉnh, quyết định của UBND tỉnh quy định tại Nghị quyết số 46/2025/NQ-HĐND ngày 30/12/2025 của HĐND tỉnh. Đồng thời, định mức khoán chi được xác định trên cơ sở tính chất, mức độ phức tạp của từng hoạt động. </w:t>
      </w:r>
    </w:p>
    <w:p w14:paraId="6E8EDD25" w14:textId="222A6BD7" w:rsidR="00841339" w:rsidRPr="00E44780" w:rsidRDefault="00841339" w:rsidP="00E44780">
      <w:pPr>
        <w:spacing w:before="120" w:line="360" w:lineRule="exact"/>
        <w:ind w:firstLine="709"/>
        <w:jc w:val="both"/>
        <w:rPr>
          <w:rFonts w:cs="Times New Roman"/>
          <w:bCs/>
          <w:spacing w:val="-6"/>
          <w:szCs w:val="28"/>
        </w:rPr>
      </w:pPr>
      <w:r w:rsidRPr="00E44780">
        <w:rPr>
          <w:rFonts w:cs="Times New Roman"/>
          <w:bCs/>
          <w:spacing w:val="-6"/>
          <w:szCs w:val="28"/>
        </w:rPr>
        <w:t xml:space="preserve">Trên cơ sở đó, UBND </w:t>
      </w:r>
      <w:r w:rsidR="00F62BCE" w:rsidRPr="00E44780">
        <w:rPr>
          <w:rFonts w:cs="Times New Roman"/>
          <w:bCs/>
          <w:spacing w:val="-6"/>
          <w:szCs w:val="28"/>
        </w:rPr>
        <w:t>xã</w:t>
      </w:r>
      <w:r w:rsidRPr="00E44780">
        <w:rPr>
          <w:rFonts w:cs="Times New Roman"/>
          <w:bCs/>
          <w:spacing w:val="-6"/>
          <w:szCs w:val="28"/>
        </w:rPr>
        <w:t xml:space="preserve"> xác định mức khoán chi cho từng nhiệm vụ đối với xây dựng văn bản quy phạm pháp luật của Hội đồng nhân dân và Ủy ban nhân dân </w:t>
      </w:r>
      <w:r w:rsidR="00F62BCE" w:rsidRPr="00E44780">
        <w:rPr>
          <w:rFonts w:cs="Times New Roman"/>
          <w:bCs/>
          <w:spacing w:val="-6"/>
          <w:szCs w:val="28"/>
        </w:rPr>
        <w:t>xã</w:t>
      </w:r>
      <w:r w:rsidRPr="00E44780">
        <w:rPr>
          <w:rFonts w:cs="Times New Roman"/>
          <w:bCs/>
          <w:spacing w:val="-6"/>
          <w:szCs w:val="28"/>
        </w:rPr>
        <w:t>; danh mục hoạt động, sản phẩm và định mức khoán chi trong công tác soạn thảo; thẩm định; tổng hợp, rà soát hồ sơ trình HĐND, UBND như sau:</w:t>
      </w:r>
    </w:p>
    <w:p w14:paraId="5077E76E" w14:textId="73403D33" w:rsidR="00F62BCE" w:rsidRPr="00E44780" w:rsidRDefault="00841339" w:rsidP="005307E8">
      <w:pPr>
        <w:spacing w:before="120" w:line="360" w:lineRule="exact"/>
        <w:ind w:firstLine="709"/>
        <w:jc w:val="both"/>
        <w:rPr>
          <w:rFonts w:cs="Times New Roman"/>
          <w:bCs/>
          <w:spacing w:val="-6"/>
          <w:szCs w:val="28"/>
        </w:rPr>
      </w:pPr>
      <w:r w:rsidRPr="00E44780">
        <w:rPr>
          <w:rFonts w:cs="Times New Roman"/>
          <w:bCs/>
          <w:spacing w:val="-6"/>
          <w:szCs w:val="28"/>
        </w:rPr>
        <w:t>a) Mức khoán chi cho từng nhiệm vụ đối với xây dựng văn bản quy phạm pháp luật mới, thay thế như sau:</w:t>
      </w:r>
    </w:p>
    <w:p w14:paraId="573844F8" w14:textId="77777777" w:rsidR="00841339" w:rsidRPr="009C6D02" w:rsidRDefault="00841339" w:rsidP="00F62BCE">
      <w:pPr>
        <w:spacing w:before="120" w:line="360" w:lineRule="exact"/>
        <w:ind w:firstLine="709"/>
        <w:jc w:val="right"/>
        <w:rPr>
          <w:rFonts w:cs="Times New Roman"/>
          <w:bCs/>
          <w:spacing w:val="-6"/>
          <w:szCs w:val="28"/>
        </w:rPr>
      </w:pPr>
      <w:r w:rsidRPr="009C6D02">
        <w:rPr>
          <w:rFonts w:cs="Times New Roman"/>
          <w:position w:val="6"/>
          <w:sz w:val="26"/>
        </w:rPr>
        <w:lastRenderedPageBreak/>
        <w:t>Đơn vị tính: Nghìn đồng</w:t>
      </w:r>
    </w:p>
    <w:tbl>
      <w:tblPr>
        <w:tblStyle w:val="TableGrid"/>
        <w:tblpPr w:leftFromText="180" w:rightFromText="180" w:vertAnchor="text" w:horzAnchor="page" w:tblpX="1380" w:tblpY="8"/>
        <w:tblW w:w="9748" w:type="dxa"/>
        <w:tblLayout w:type="fixed"/>
        <w:tblLook w:val="04A0" w:firstRow="1" w:lastRow="0" w:firstColumn="1" w:lastColumn="0" w:noHBand="0" w:noVBand="1"/>
      </w:tblPr>
      <w:tblGrid>
        <w:gridCol w:w="675"/>
        <w:gridCol w:w="2977"/>
        <w:gridCol w:w="1134"/>
        <w:gridCol w:w="1276"/>
        <w:gridCol w:w="1134"/>
        <w:gridCol w:w="1276"/>
        <w:gridCol w:w="1276"/>
      </w:tblGrid>
      <w:tr w:rsidR="009C6D02" w:rsidRPr="009C6D02" w14:paraId="3BFCA018" w14:textId="77777777" w:rsidTr="00883454">
        <w:trPr>
          <w:trHeight w:val="1464"/>
          <w:tblHeader/>
        </w:trPr>
        <w:tc>
          <w:tcPr>
            <w:tcW w:w="675" w:type="dxa"/>
            <w:vAlign w:val="center"/>
          </w:tcPr>
          <w:p w14:paraId="24BAC86B" w14:textId="77777777" w:rsidR="00883454" w:rsidRPr="005A2E01" w:rsidRDefault="00883454" w:rsidP="005A2E01">
            <w:pPr>
              <w:spacing w:before="120"/>
              <w:jc w:val="center"/>
              <w:rPr>
                <w:rFonts w:cs="Times New Roman"/>
                <w:position w:val="6"/>
                <w:sz w:val="26"/>
                <w:szCs w:val="26"/>
              </w:rPr>
            </w:pPr>
            <w:r w:rsidRPr="005A2E01">
              <w:rPr>
                <w:rFonts w:cs="Times New Roman"/>
                <w:b/>
                <w:position w:val="6"/>
                <w:sz w:val="26"/>
                <w:szCs w:val="26"/>
              </w:rPr>
              <w:t>STT</w:t>
            </w:r>
          </w:p>
        </w:tc>
        <w:tc>
          <w:tcPr>
            <w:tcW w:w="2977" w:type="dxa"/>
            <w:vAlign w:val="center"/>
          </w:tcPr>
          <w:p w14:paraId="2CA7810C" w14:textId="77777777" w:rsidR="00883454" w:rsidRPr="005A2E01" w:rsidRDefault="00883454" w:rsidP="005A2E01">
            <w:pPr>
              <w:spacing w:before="120"/>
              <w:jc w:val="center"/>
              <w:rPr>
                <w:rFonts w:cs="Times New Roman"/>
                <w:position w:val="6"/>
                <w:sz w:val="26"/>
                <w:szCs w:val="26"/>
              </w:rPr>
            </w:pPr>
            <w:r w:rsidRPr="005A2E01">
              <w:rPr>
                <w:rFonts w:cs="Times New Roman"/>
                <w:b/>
                <w:position w:val="6"/>
                <w:sz w:val="26"/>
                <w:szCs w:val="26"/>
              </w:rPr>
              <w:t>Loại văn bản</w:t>
            </w:r>
          </w:p>
        </w:tc>
        <w:tc>
          <w:tcPr>
            <w:tcW w:w="1134" w:type="dxa"/>
            <w:vAlign w:val="center"/>
          </w:tcPr>
          <w:p w14:paraId="310E6A79" w14:textId="77777777" w:rsidR="00883454" w:rsidRPr="005A2E01" w:rsidRDefault="00883454" w:rsidP="005A2E01">
            <w:pPr>
              <w:spacing w:before="120"/>
              <w:jc w:val="center"/>
              <w:rPr>
                <w:rFonts w:cs="Times New Roman"/>
                <w:b/>
                <w:position w:val="6"/>
                <w:sz w:val="26"/>
                <w:szCs w:val="26"/>
              </w:rPr>
            </w:pPr>
            <w:r w:rsidRPr="005A2E01">
              <w:rPr>
                <w:rFonts w:cs="Times New Roman"/>
                <w:b/>
                <w:position w:val="6"/>
                <w:sz w:val="26"/>
                <w:szCs w:val="26"/>
              </w:rPr>
              <w:t xml:space="preserve">Tổng </w:t>
            </w:r>
          </w:p>
          <w:p w14:paraId="111777E1" w14:textId="77777777" w:rsidR="00883454" w:rsidRPr="005A2E01" w:rsidRDefault="00883454" w:rsidP="005A2E01">
            <w:pPr>
              <w:spacing w:before="120"/>
              <w:jc w:val="center"/>
              <w:rPr>
                <w:rFonts w:cs="Times New Roman"/>
                <w:position w:val="6"/>
                <w:sz w:val="26"/>
                <w:szCs w:val="26"/>
              </w:rPr>
            </w:pPr>
            <w:r w:rsidRPr="005A2E01">
              <w:rPr>
                <w:rFonts w:cs="Times New Roman"/>
                <w:b/>
                <w:position w:val="6"/>
                <w:sz w:val="26"/>
                <w:szCs w:val="26"/>
              </w:rPr>
              <w:t>mức chi</w:t>
            </w:r>
          </w:p>
        </w:tc>
        <w:tc>
          <w:tcPr>
            <w:tcW w:w="1276" w:type="dxa"/>
            <w:vAlign w:val="center"/>
          </w:tcPr>
          <w:p w14:paraId="4C5EB6FF" w14:textId="77777777" w:rsidR="00883454" w:rsidRPr="005A2E01" w:rsidRDefault="00883454" w:rsidP="005A2E01">
            <w:pPr>
              <w:spacing w:before="120"/>
              <w:jc w:val="center"/>
              <w:rPr>
                <w:rFonts w:cs="Times New Roman"/>
                <w:position w:val="6"/>
                <w:sz w:val="26"/>
                <w:szCs w:val="26"/>
              </w:rPr>
            </w:pPr>
            <w:r w:rsidRPr="005A2E01">
              <w:rPr>
                <w:rFonts w:cs="Times New Roman"/>
                <w:b/>
                <w:position w:val="6"/>
                <w:sz w:val="26"/>
                <w:szCs w:val="26"/>
              </w:rPr>
              <w:t>Nhiệm vụ soạn thảo</w:t>
            </w:r>
            <w:r w:rsidRPr="005A2E01">
              <w:rPr>
                <w:rStyle w:val="FootnoteReference"/>
                <w:rFonts w:cs="Times New Roman"/>
                <w:b/>
                <w:position w:val="6"/>
                <w:sz w:val="26"/>
                <w:szCs w:val="26"/>
              </w:rPr>
              <w:footnoteReference w:id="2"/>
            </w:r>
            <w:r w:rsidRPr="005A2E01">
              <w:rPr>
                <w:rFonts w:cs="Times New Roman"/>
                <w:b/>
                <w:position w:val="6"/>
                <w:sz w:val="26"/>
                <w:szCs w:val="26"/>
              </w:rPr>
              <w:t xml:space="preserve"> </w:t>
            </w:r>
          </w:p>
        </w:tc>
        <w:tc>
          <w:tcPr>
            <w:tcW w:w="1134" w:type="dxa"/>
            <w:vAlign w:val="center"/>
          </w:tcPr>
          <w:p w14:paraId="689F40AE" w14:textId="77777777" w:rsidR="00883454" w:rsidRPr="005A2E01" w:rsidRDefault="00883454" w:rsidP="005A2E01">
            <w:pPr>
              <w:spacing w:before="120"/>
              <w:jc w:val="center"/>
              <w:rPr>
                <w:rFonts w:cs="Times New Roman"/>
                <w:position w:val="6"/>
                <w:sz w:val="26"/>
                <w:szCs w:val="26"/>
              </w:rPr>
            </w:pPr>
            <w:r w:rsidRPr="005A2E01">
              <w:rPr>
                <w:rFonts w:cs="Times New Roman"/>
                <w:b/>
                <w:position w:val="6"/>
                <w:sz w:val="26"/>
                <w:szCs w:val="26"/>
              </w:rPr>
              <w:t>Nhiệm vụ thẩm định</w:t>
            </w:r>
            <w:r w:rsidRPr="005A2E01">
              <w:rPr>
                <w:rStyle w:val="FootnoteReference"/>
                <w:rFonts w:cs="Times New Roman"/>
                <w:b/>
                <w:position w:val="6"/>
                <w:sz w:val="26"/>
                <w:szCs w:val="26"/>
              </w:rPr>
              <w:footnoteReference w:id="3"/>
            </w:r>
          </w:p>
        </w:tc>
        <w:tc>
          <w:tcPr>
            <w:tcW w:w="1276" w:type="dxa"/>
          </w:tcPr>
          <w:p w14:paraId="56DBC49A" w14:textId="0900A8BF" w:rsidR="00883454" w:rsidRPr="005A2E01" w:rsidRDefault="00883454" w:rsidP="005A2E01">
            <w:pPr>
              <w:spacing w:before="120"/>
              <w:jc w:val="center"/>
              <w:rPr>
                <w:rFonts w:cs="Times New Roman"/>
                <w:b/>
                <w:position w:val="6"/>
                <w:sz w:val="26"/>
                <w:szCs w:val="26"/>
              </w:rPr>
            </w:pPr>
            <w:r w:rsidRPr="005A2E01">
              <w:rPr>
                <w:rFonts w:cs="Times New Roman"/>
                <w:b/>
                <w:position w:val="6"/>
                <w:sz w:val="26"/>
                <w:szCs w:val="26"/>
              </w:rPr>
              <w:t>Nhiệm vụ tổng hợp, rà soát hồ sơ trình HĐND, UBND</w:t>
            </w:r>
            <w:r w:rsidRPr="005A2E01">
              <w:rPr>
                <w:rStyle w:val="FootnoteReference"/>
                <w:rFonts w:cs="Times New Roman"/>
                <w:b/>
                <w:position w:val="6"/>
                <w:sz w:val="26"/>
                <w:szCs w:val="26"/>
              </w:rPr>
              <w:footnoteReference w:id="4"/>
            </w:r>
          </w:p>
        </w:tc>
        <w:tc>
          <w:tcPr>
            <w:tcW w:w="1276" w:type="dxa"/>
            <w:vAlign w:val="center"/>
          </w:tcPr>
          <w:p w14:paraId="40815091" w14:textId="07F6F561" w:rsidR="00883454" w:rsidRPr="005A2E01" w:rsidRDefault="00883454" w:rsidP="005A2E01">
            <w:pPr>
              <w:spacing w:before="120"/>
              <w:jc w:val="center"/>
              <w:rPr>
                <w:rFonts w:cs="Times New Roman"/>
                <w:b/>
                <w:position w:val="6"/>
                <w:sz w:val="26"/>
                <w:szCs w:val="26"/>
              </w:rPr>
            </w:pPr>
            <w:r w:rsidRPr="005A2E01">
              <w:rPr>
                <w:rFonts w:cs="Times New Roman"/>
                <w:b/>
                <w:position w:val="6"/>
                <w:sz w:val="26"/>
                <w:szCs w:val="26"/>
              </w:rPr>
              <w:t>Nhiệm vụ thẩm tra, trình thông qua</w:t>
            </w:r>
            <w:r w:rsidR="00B420E1" w:rsidRPr="005A2E01">
              <w:rPr>
                <w:rStyle w:val="FootnoteReference"/>
                <w:rFonts w:cs="Times New Roman"/>
                <w:b/>
                <w:position w:val="6"/>
                <w:sz w:val="26"/>
                <w:szCs w:val="26"/>
              </w:rPr>
              <w:footnoteReference w:id="5"/>
            </w:r>
          </w:p>
        </w:tc>
      </w:tr>
      <w:tr w:rsidR="009C6D02" w:rsidRPr="009C6D02" w14:paraId="55D46DA4" w14:textId="77777777" w:rsidTr="0066538B">
        <w:trPr>
          <w:trHeight w:val="745"/>
        </w:trPr>
        <w:tc>
          <w:tcPr>
            <w:tcW w:w="675" w:type="dxa"/>
            <w:vAlign w:val="center"/>
          </w:tcPr>
          <w:p w14:paraId="65969541" w14:textId="77777777" w:rsidR="00883454" w:rsidRPr="009C6D02" w:rsidRDefault="00883454" w:rsidP="00883454">
            <w:pPr>
              <w:spacing w:before="120"/>
              <w:jc w:val="center"/>
              <w:rPr>
                <w:rFonts w:cs="Times New Roman"/>
                <w:position w:val="6"/>
                <w:sz w:val="26"/>
                <w:szCs w:val="26"/>
              </w:rPr>
            </w:pPr>
            <w:r w:rsidRPr="009C6D02">
              <w:rPr>
                <w:rFonts w:cs="Times New Roman"/>
                <w:position w:val="6"/>
                <w:sz w:val="26"/>
                <w:szCs w:val="26"/>
              </w:rPr>
              <w:t>1</w:t>
            </w:r>
          </w:p>
        </w:tc>
        <w:tc>
          <w:tcPr>
            <w:tcW w:w="2977" w:type="dxa"/>
            <w:vAlign w:val="center"/>
          </w:tcPr>
          <w:p w14:paraId="5CE8C4F7" w14:textId="5A82DCC4" w:rsidR="00883454" w:rsidRPr="009C6D02" w:rsidRDefault="00883454" w:rsidP="00883454">
            <w:pPr>
              <w:spacing w:before="120"/>
              <w:jc w:val="both"/>
              <w:rPr>
                <w:rFonts w:cs="Times New Roman"/>
                <w:sz w:val="26"/>
                <w:szCs w:val="26"/>
              </w:rPr>
            </w:pPr>
            <w:r w:rsidRPr="009C6D02">
              <w:rPr>
                <w:rFonts w:cs="Times New Roman"/>
                <w:sz w:val="26"/>
                <w:szCs w:val="26"/>
              </w:rPr>
              <w:t>Nghị quyết của Hội đồng nhân dân xã</w:t>
            </w:r>
          </w:p>
        </w:tc>
        <w:tc>
          <w:tcPr>
            <w:tcW w:w="1134" w:type="dxa"/>
            <w:vAlign w:val="center"/>
          </w:tcPr>
          <w:p w14:paraId="68D91636" w14:textId="77777777"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10.000</w:t>
            </w:r>
          </w:p>
        </w:tc>
        <w:tc>
          <w:tcPr>
            <w:tcW w:w="1276" w:type="dxa"/>
            <w:vAlign w:val="center"/>
          </w:tcPr>
          <w:p w14:paraId="6B3617B1" w14:textId="1CA1E286"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6.000</w:t>
            </w:r>
          </w:p>
        </w:tc>
        <w:tc>
          <w:tcPr>
            <w:tcW w:w="1134" w:type="dxa"/>
            <w:vAlign w:val="center"/>
          </w:tcPr>
          <w:p w14:paraId="1537C7BB" w14:textId="77777777"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2.000</w:t>
            </w:r>
          </w:p>
        </w:tc>
        <w:tc>
          <w:tcPr>
            <w:tcW w:w="1276" w:type="dxa"/>
            <w:vAlign w:val="center"/>
          </w:tcPr>
          <w:p w14:paraId="7A0E948B" w14:textId="3E77B65C"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1.000</w:t>
            </w:r>
          </w:p>
        </w:tc>
        <w:tc>
          <w:tcPr>
            <w:tcW w:w="1276" w:type="dxa"/>
            <w:vAlign w:val="center"/>
          </w:tcPr>
          <w:p w14:paraId="17F6101A" w14:textId="48121DD0"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1.000</w:t>
            </w:r>
          </w:p>
        </w:tc>
      </w:tr>
      <w:tr w:rsidR="009C6D02" w:rsidRPr="009C6D02" w14:paraId="2B9C0ACB" w14:textId="77777777" w:rsidTr="0066538B">
        <w:trPr>
          <w:trHeight w:val="734"/>
        </w:trPr>
        <w:tc>
          <w:tcPr>
            <w:tcW w:w="675" w:type="dxa"/>
            <w:vAlign w:val="center"/>
          </w:tcPr>
          <w:p w14:paraId="517F0F42" w14:textId="77777777" w:rsidR="00883454" w:rsidRPr="009C6D02" w:rsidRDefault="00883454" w:rsidP="00883454">
            <w:pPr>
              <w:spacing w:before="120"/>
              <w:jc w:val="center"/>
              <w:rPr>
                <w:rFonts w:cs="Times New Roman"/>
                <w:position w:val="6"/>
                <w:sz w:val="26"/>
                <w:szCs w:val="26"/>
              </w:rPr>
            </w:pPr>
            <w:r w:rsidRPr="009C6D02">
              <w:rPr>
                <w:rFonts w:cs="Times New Roman"/>
                <w:position w:val="6"/>
                <w:sz w:val="26"/>
                <w:szCs w:val="26"/>
              </w:rPr>
              <w:t>2</w:t>
            </w:r>
          </w:p>
        </w:tc>
        <w:tc>
          <w:tcPr>
            <w:tcW w:w="2977" w:type="dxa"/>
            <w:vAlign w:val="center"/>
          </w:tcPr>
          <w:p w14:paraId="12793949" w14:textId="11A68A69" w:rsidR="00883454" w:rsidRPr="009C6D02" w:rsidRDefault="00883454" w:rsidP="00883454">
            <w:pPr>
              <w:spacing w:before="120"/>
              <w:jc w:val="both"/>
              <w:rPr>
                <w:rFonts w:cs="Times New Roman"/>
                <w:sz w:val="26"/>
                <w:szCs w:val="26"/>
              </w:rPr>
            </w:pPr>
            <w:r w:rsidRPr="009C6D02">
              <w:rPr>
                <w:rFonts w:cs="Times New Roman"/>
                <w:sz w:val="26"/>
                <w:szCs w:val="26"/>
              </w:rPr>
              <w:t>Quyết định của Ủy ban nhân dân xã</w:t>
            </w:r>
          </w:p>
        </w:tc>
        <w:tc>
          <w:tcPr>
            <w:tcW w:w="1134" w:type="dxa"/>
            <w:vAlign w:val="center"/>
          </w:tcPr>
          <w:p w14:paraId="4F9764FC" w14:textId="77777777"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8.000</w:t>
            </w:r>
          </w:p>
        </w:tc>
        <w:tc>
          <w:tcPr>
            <w:tcW w:w="1276" w:type="dxa"/>
            <w:vAlign w:val="center"/>
          </w:tcPr>
          <w:p w14:paraId="7E09EB9D" w14:textId="77777777"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5.000</w:t>
            </w:r>
          </w:p>
        </w:tc>
        <w:tc>
          <w:tcPr>
            <w:tcW w:w="1134" w:type="dxa"/>
            <w:vAlign w:val="center"/>
          </w:tcPr>
          <w:p w14:paraId="5DA0DE98" w14:textId="77777777"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2.000</w:t>
            </w:r>
          </w:p>
        </w:tc>
        <w:tc>
          <w:tcPr>
            <w:tcW w:w="1276" w:type="dxa"/>
            <w:vAlign w:val="center"/>
          </w:tcPr>
          <w:p w14:paraId="7ECB51C7" w14:textId="119BAFF5" w:rsidR="00883454" w:rsidRPr="009C6D02" w:rsidRDefault="00883454" w:rsidP="00883454">
            <w:pPr>
              <w:spacing w:before="120"/>
              <w:jc w:val="right"/>
              <w:rPr>
                <w:rFonts w:cs="Times New Roman"/>
                <w:position w:val="6"/>
                <w:sz w:val="26"/>
                <w:szCs w:val="26"/>
              </w:rPr>
            </w:pPr>
            <w:r w:rsidRPr="009C6D02">
              <w:rPr>
                <w:rFonts w:cs="Times New Roman"/>
                <w:position w:val="6"/>
                <w:sz w:val="26"/>
                <w:szCs w:val="26"/>
              </w:rPr>
              <w:t>1.000</w:t>
            </w:r>
          </w:p>
        </w:tc>
        <w:tc>
          <w:tcPr>
            <w:tcW w:w="1276" w:type="dxa"/>
            <w:vAlign w:val="center"/>
          </w:tcPr>
          <w:p w14:paraId="7F885118" w14:textId="254134BD" w:rsidR="00883454" w:rsidRPr="009C6D02" w:rsidRDefault="00883454" w:rsidP="00883454">
            <w:pPr>
              <w:spacing w:before="120"/>
              <w:jc w:val="right"/>
              <w:rPr>
                <w:rFonts w:cs="Times New Roman"/>
                <w:position w:val="6"/>
                <w:sz w:val="26"/>
                <w:szCs w:val="26"/>
              </w:rPr>
            </w:pPr>
          </w:p>
        </w:tc>
      </w:tr>
    </w:tbl>
    <w:p w14:paraId="1C56D801" w14:textId="339554AC" w:rsidR="00841339" w:rsidRPr="009C6D02" w:rsidRDefault="00D232AB" w:rsidP="005307E8">
      <w:pPr>
        <w:widowControl w:val="0"/>
        <w:tabs>
          <w:tab w:val="left" w:pos="1764"/>
        </w:tabs>
        <w:spacing w:before="120" w:after="120"/>
        <w:ind w:firstLine="720"/>
        <w:jc w:val="both"/>
        <w:rPr>
          <w:rFonts w:cs="Times New Roman"/>
          <w:bCs/>
          <w:spacing w:val="-6"/>
          <w:szCs w:val="28"/>
        </w:rPr>
      </w:pPr>
      <w:r w:rsidRPr="009C6D02">
        <w:rPr>
          <w:rFonts w:cs="Times New Roman"/>
          <w:bCs/>
          <w:spacing w:val="-6"/>
          <w:szCs w:val="28"/>
        </w:rPr>
        <w:t>b</w:t>
      </w:r>
      <w:r w:rsidR="00841339" w:rsidRPr="009C6D02">
        <w:rPr>
          <w:rFonts w:cs="Times New Roman"/>
          <w:bCs/>
          <w:spacing w:val="-6"/>
          <w:szCs w:val="28"/>
        </w:rPr>
        <w:t xml:space="preserve">) Danh mục hoạt động, sản phẩm và định mức khoán chi trong công tác soạn thảo; thẩm định; tổng hợp, rà soát hồ sơ trình HĐND, UBND </w:t>
      </w:r>
      <w:r w:rsidR="00D017A2">
        <w:rPr>
          <w:rFonts w:cs="Times New Roman"/>
          <w:bCs/>
          <w:spacing w:val="-6"/>
          <w:szCs w:val="28"/>
        </w:rPr>
        <w:t>xã</w:t>
      </w:r>
      <w:r w:rsidR="00841339" w:rsidRPr="009C6D02">
        <w:rPr>
          <w:rFonts w:cs="Times New Roman"/>
          <w:bCs/>
          <w:spacing w:val="-6"/>
          <w:szCs w:val="28"/>
        </w:rPr>
        <w:t xml:space="preserve"> như sau: </w:t>
      </w:r>
    </w:p>
    <w:p w14:paraId="4AA95210" w14:textId="77777777" w:rsidR="00841339" w:rsidRPr="009C6D02" w:rsidRDefault="00841339" w:rsidP="00841339">
      <w:pPr>
        <w:widowControl w:val="0"/>
        <w:tabs>
          <w:tab w:val="left" w:pos="1764"/>
        </w:tabs>
        <w:spacing w:before="120" w:after="120"/>
        <w:ind w:firstLine="851"/>
        <w:jc w:val="both"/>
        <w:rPr>
          <w:rFonts w:cs="Times New Roman"/>
          <w:bCs/>
          <w:spacing w:val="-6"/>
          <w:szCs w:val="28"/>
        </w:rPr>
      </w:pPr>
    </w:p>
    <w:tbl>
      <w:tblPr>
        <w:tblStyle w:val="TableGrid"/>
        <w:tblW w:w="9322" w:type="dxa"/>
        <w:tblLook w:val="04A0" w:firstRow="1" w:lastRow="0" w:firstColumn="1" w:lastColumn="0" w:noHBand="0" w:noVBand="1"/>
      </w:tblPr>
      <w:tblGrid>
        <w:gridCol w:w="790"/>
        <w:gridCol w:w="3359"/>
        <w:gridCol w:w="2099"/>
        <w:gridCol w:w="1410"/>
        <w:gridCol w:w="1664"/>
      </w:tblGrid>
      <w:tr w:rsidR="009C6D02" w:rsidRPr="009C6D02" w14:paraId="648B65C4" w14:textId="77777777" w:rsidTr="005A2E01">
        <w:trPr>
          <w:trHeight w:val="414"/>
          <w:tblHeader/>
        </w:trPr>
        <w:tc>
          <w:tcPr>
            <w:tcW w:w="768" w:type="dxa"/>
            <w:vMerge w:val="restart"/>
            <w:vAlign w:val="center"/>
          </w:tcPr>
          <w:p w14:paraId="5CBE1663" w14:textId="77777777" w:rsidR="00841339" w:rsidRPr="009C6D02" w:rsidRDefault="00841339" w:rsidP="00A83840">
            <w:pPr>
              <w:jc w:val="center"/>
              <w:rPr>
                <w:rFonts w:cs="Times New Roman"/>
                <w:b/>
                <w:position w:val="6"/>
                <w:sz w:val="24"/>
                <w:szCs w:val="24"/>
              </w:rPr>
            </w:pPr>
            <w:r w:rsidRPr="009C6D02">
              <w:rPr>
                <w:rFonts w:cs="Times New Roman"/>
                <w:b/>
                <w:position w:val="6"/>
                <w:sz w:val="24"/>
                <w:szCs w:val="24"/>
              </w:rPr>
              <w:t>STT</w:t>
            </w:r>
          </w:p>
        </w:tc>
        <w:tc>
          <w:tcPr>
            <w:tcW w:w="3370" w:type="dxa"/>
            <w:vMerge w:val="restart"/>
            <w:vAlign w:val="center"/>
          </w:tcPr>
          <w:p w14:paraId="036DC75C" w14:textId="77777777" w:rsidR="00841339" w:rsidRPr="009C6D02" w:rsidRDefault="00841339" w:rsidP="00A83840">
            <w:pPr>
              <w:jc w:val="center"/>
              <w:rPr>
                <w:rFonts w:cs="Times New Roman"/>
                <w:b/>
                <w:position w:val="6"/>
                <w:sz w:val="24"/>
                <w:szCs w:val="24"/>
              </w:rPr>
            </w:pPr>
            <w:r w:rsidRPr="009C6D02">
              <w:rPr>
                <w:rFonts w:cs="Times New Roman"/>
                <w:b/>
                <w:position w:val="6"/>
                <w:sz w:val="24"/>
                <w:szCs w:val="24"/>
              </w:rPr>
              <w:t>Hoạt động</w:t>
            </w:r>
          </w:p>
        </w:tc>
        <w:tc>
          <w:tcPr>
            <w:tcW w:w="2104" w:type="dxa"/>
            <w:vMerge w:val="restart"/>
            <w:vAlign w:val="center"/>
          </w:tcPr>
          <w:p w14:paraId="2585BD69" w14:textId="77777777" w:rsidR="00841339" w:rsidRPr="009C6D02" w:rsidRDefault="00841339" w:rsidP="00A83840">
            <w:pPr>
              <w:jc w:val="center"/>
              <w:rPr>
                <w:rFonts w:cs="Times New Roman"/>
                <w:b/>
                <w:position w:val="6"/>
                <w:sz w:val="24"/>
                <w:szCs w:val="24"/>
              </w:rPr>
            </w:pPr>
            <w:r w:rsidRPr="009C6D02">
              <w:rPr>
                <w:rFonts w:cs="Times New Roman"/>
                <w:b/>
                <w:position w:val="6"/>
                <w:sz w:val="24"/>
                <w:szCs w:val="24"/>
              </w:rPr>
              <w:t>Sản phẩm</w:t>
            </w:r>
          </w:p>
        </w:tc>
        <w:tc>
          <w:tcPr>
            <w:tcW w:w="3080" w:type="dxa"/>
            <w:gridSpan w:val="2"/>
            <w:vAlign w:val="center"/>
          </w:tcPr>
          <w:p w14:paraId="16C02656" w14:textId="77777777" w:rsidR="00841339" w:rsidRPr="009C6D02" w:rsidRDefault="00841339" w:rsidP="00A83840">
            <w:pPr>
              <w:jc w:val="center"/>
              <w:rPr>
                <w:rFonts w:cs="Times New Roman"/>
                <w:b/>
                <w:position w:val="6"/>
                <w:sz w:val="24"/>
                <w:szCs w:val="24"/>
              </w:rPr>
            </w:pPr>
            <w:r w:rsidRPr="009C6D02">
              <w:rPr>
                <w:rFonts w:cs="Times New Roman"/>
                <w:b/>
                <w:position w:val="6"/>
                <w:sz w:val="24"/>
                <w:szCs w:val="24"/>
              </w:rPr>
              <w:t>Định mức khoán chi (nghìn đồng)</w:t>
            </w:r>
          </w:p>
        </w:tc>
      </w:tr>
      <w:tr w:rsidR="009C6D02" w:rsidRPr="009C6D02" w14:paraId="4A8CB428" w14:textId="77777777" w:rsidTr="005A2E01">
        <w:trPr>
          <w:trHeight w:val="1092"/>
          <w:tblHeader/>
        </w:trPr>
        <w:tc>
          <w:tcPr>
            <w:tcW w:w="768" w:type="dxa"/>
            <w:vMerge/>
          </w:tcPr>
          <w:p w14:paraId="52CBF6B4" w14:textId="77777777" w:rsidR="00841339" w:rsidRPr="009C6D02" w:rsidRDefault="00841339" w:rsidP="00A83840">
            <w:pPr>
              <w:jc w:val="center"/>
              <w:rPr>
                <w:rFonts w:cs="Times New Roman"/>
                <w:b/>
                <w:position w:val="6"/>
                <w:sz w:val="24"/>
                <w:szCs w:val="24"/>
              </w:rPr>
            </w:pPr>
          </w:p>
        </w:tc>
        <w:tc>
          <w:tcPr>
            <w:tcW w:w="3370" w:type="dxa"/>
            <w:vMerge/>
          </w:tcPr>
          <w:p w14:paraId="75C443CF" w14:textId="77777777" w:rsidR="00841339" w:rsidRPr="009C6D02" w:rsidRDefault="00841339" w:rsidP="00A83840">
            <w:pPr>
              <w:jc w:val="center"/>
              <w:rPr>
                <w:rFonts w:cs="Times New Roman"/>
                <w:b/>
                <w:position w:val="6"/>
                <w:sz w:val="24"/>
                <w:szCs w:val="24"/>
              </w:rPr>
            </w:pPr>
          </w:p>
        </w:tc>
        <w:tc>
          <w:tcPr>
            <w:tcW w:w="2104" w:type="dxa"/>
            <w:vMerge/>
          </w:tcPr>
          <w:p w14:paraId="056A5609" w14:textId="77777777" w:rsidR="00841339" w:rsidRPr="009C6D02" w:rsidRDefault="00841339" w:rsidP="00A83840">
            <w:pPr>
              <w:jc w:val="center"/>
              <w:rPr>
                <w:rFonts w:cs="Times New Roman"/>
                <w:b/>
                <w:position w:val="6"/>
                <w:sz w:val="24"/>
                <w:szCs w:val="24"/>
              </w:rPr>
            </w:pPr>
          </w:p>
        </w:tc>
        <w:tc>
          <w:tcPr>
            <w:tcW w:w="1412" w:type="dxa"/>
            <w:vAlign w:val="center"/>
          </w:tcPr>
          <w:p w14:paraId="5B73583B" w14:textId="1D302C54" w:rsidR="00841339" w:rsidRPr="009C6D02" w:rsidRDefault="00841339" w:rsidP="00A83840">
            <w:pPr>
              <w:jc w:val="center"/>
              <w:rPr>
                <w:rFonts w:cs="Times New Roman"/>
                <w:b/>
                <w:position w:val="6"/>
                <w:sz w:val="24"/>
                <w:szCs w:val="24"/>
              </w:rPr>
            </w:pPr>
            <w:r w:rsidRPr="009C6D02">
              <w:rPr>
                <w:rFonts w:cs="Times New Roman"/>
                <w:b/>
                <w:position w:val="6"/>
                <w:sz w:val="24"/>
                <w:szCs w:val="24"/>
              </w:rPr>
              <w:t xml:space="preserve">Nghị quyết của HĐND </w:t>
            </w:r>
            <w:r w:rsidR="00D017A2">
              <w:rPr>
                <w:rFonts w:cs="Times New Roman"/>
                <w:b/>
                <w:position w:val="6"/>
                <w:sz w:val="24"/>
                <w:szCs w:val="24"/>
              </w:rPr>
              <w:t>xã</w:t>
            </w:r>
          </w:p>
        </w:tc>
        <w:tc>
          <w:tcPr>
            <w:tcW w:w="1668" w:type="dxa"/>
            <w:vAlign w:val="center"/>
          </w:tcPr>
          <w:p w14:paraId="730CBBC7" w14:textId="076F5CF2" w:rsidR="00841339" w:rsidRPr="009C6D02" w:rsidRDefault="00841339" w:rsidP="00A83840">
            <w:pPr>
              <w:jc w:val="center"/>
              <w:rPr>
                <w:rFonts w:cs="Times New Roman"/>
                <w:b/>
                <w:position w:val="6"/>
                <w:sz w:val="24"/>
                <w:szCs w:val="24"/>
              </w:rPr>
            </w:pPr>
            <w:r w:rsidRPr="009C6D02">
              <w:rPr>
                <w:rFonts w:cs="Times New Roman"/>
                <w:b/>
                <w:position w:val="6"/>
                <w:sz w:val="24"/>
                <w:szCs w:val="24"/>
              </w:rPr>
              <w:t xml:space="preserve">Quyết định của UBND </w:t>
            </w:r>
            <w:r w:rsidR="00D017A2">
              <w:rPr>
                <w:rFonts w:cs="Times New Roman"/>
                <w:b/>
                <w:position w:val="6"/>
                <w:sz w:val="24"/>
                <w:szCs w:val="24"/>
              </w:rPr>
              <w:t>xã</w:t>
            </w:r>
          </w:p>
        </w:tc>
      </w:tr>
      <w:tr w:rsidR="009C6D02" w:rsidRPr="009C6D02" w14:paraId="54FBE0E1" w14:textId="77777777" w:rsidTr="005A2E01">
        <w:trPr>
          <w:trHeight w:val="375"/>
        </w:trPr>
        <w:tc>
          <w:tcPr>
            <w:tcW w:w="768" w:type="dxa"/>
            <w:vAlign w:val="center"/>
          </w:tcPr>
          <w:p w14:paraId="12E84DE8" w14:textId="77777777" w:rsidR="00841339" w:rsidRPr="009C6D02" w:rsidRDefault="00841339" w:rsidP="00A83840">
            <w:pPr>
              <w:jc w:val="center"/>
              <w:rPr>
                <w:rFonts w:cs="Times New Roman"/>
                <w:b/>
                <w:position w:val="6"/>
                <w:sz w:val="24"/>
                <w:szCs w:val="24"/>
              </w:rPr>
            </w:pPr>
            <w:r w:rsidRPr="009C6D02">
              <w:rPr>
                <w:rFonts w:cs="Times New Roman"/>
                <w:b/>
                <w:position w:val="6"/>
                <w:sz w:val="24"/>
                <w:szCs w:val="24"/>
              </w:rPr>
              <w:t>I</w:t>
            </w:r>
          </w:p>
        </w:tc>
        <w:tc>
          <w:tcPr>
            <w:tcW w:w="8554" w:type="dxa"/>
            <w:gridSpan w:val="4"/>
            <w:vAlign w:val="center"/>
          </w:tcPr>
          <w:p w14:paraId="75017BEB" w14:textId="77777777" w:rsidR="00841339" w:rsidRPr="009C6D02" w:rsidRDefault="00841339" w:rsidP="00A83840">
            <w:pPr>
              <w:jc w:val="center"/>
              <w:rPr>
                <w:rFonts w:cs="Times New Roman"/>
                <w:b/>
                <w:position w:val="6"/>
                <w:sz w:val="24"/>
                <w:szCs w:val="24"/>
              </w:rPr>
            </w:pPr>
            <w:r w:rsidRPr="009C6D02">
              <w:rPr>
                <w:rFonts w:cs="Times New Roman"/>
                <w:b/>
                <w:position w:val="6"/>
                <w:sz w:val="24"/>
                <w:szCs w:val="24"/>
              </w:rPr>
              <w:t>NHIỆM VỤ SOẠN THẢO</w:t>
            </w:r>
          </w:p>
        </w:tc>
      </w:tr>
      <w:tr w:rsidR="009C6D02" w:rsidRPr="009C6D02" w14:paraId="506033C5" w14:textId="77777777" w:rsidTr="005A2E01">
        <w:trPr>
          <w:trHeight w:val="1848"/>
        </w:trPr>
        <w:tc>
          <w:tcPr>
            <w:tcW w:w="768" w:type="dxa"/>
            <w:vAlign w:val="center"/>
          </w:tcPr>
          <w:p w14:paraId="5DEEF0FA" w14:textId="77777777" w:rsidR="00841339" w:rsidRPr="005A2E01" w:rsidRDefault="00841339" w:rsidP="00841339">
            <w:pPr>
              <w:pStyle w:val="ListParagraph"/>
              <w:numPr>
                <w:ilvl w:val="0"/>
                <w:numId w:val="1"/>
              </w:numPr>
              <w:spacing w:after="0" w:line="240" w:lineRule="auto"/>
              <w:jc w:val="center"/>
              <w:rPr>
                <w:rFonts w:cs="Times New Roman"/>
                <w:position w:val="6"/>
                <w:sz w:val="26"/>
                <w:szCs w:val="26"/>
              </w:rPr>
            </w:pPr>
          </w:p>
        </w:tc>
        <w:tc>
          <w:tcPr>
            <w:tcW w:w="3370" w:type="dxa"/>
            <w:vAlign w:val="center"/>
          </w:tcPr>
          <w:p w14:paraId="329F8D79" w14:textId="77777777" w:rsidR="00841339" w:rsidRPr="005A2E01" w:rsidRDefault="00841339" w:rsidP="00A83840">
            <w:pPr>
              <w:jc w:val="both"/>
              <w:rPr>
                <w:rFonts w:cs="Times New Roman"/>
                <w:b/>
                <w:position w:val="6"/>
                <w:sz w:val="26"/>
                <w:szCs w:val="26"/>
              </w:rPr>
            </w:pPr>
            <w:r w:rsidRPr="005A2E01">
              <w:rPr>
                <w:rFonts w:cs="Times New Roman"/>
                <w:sz w:val="26"/>
                <w:szCs w:val="26"/>
              </w:rPr>
              <w:t xml:space="preserve">Xây dựng Tờ trình của cơ quan chủ trì soạn thảo trình Ủy ban nhân dân xin chủ trương xây dựng dự thảo văn bản; Tờ trình đăng ký xây dựng dự thảo nghị quyết của HĐND; dự thảo Tờ trình và các tài liệu có liên quan. </w:t>
            </w:r>
          </w:p>
        </w:tc>
        <w:tc>
          <w:tcPr>
            <w:tcW w:w="2104" w:type="dxa"/>
            <w:vAlign w:val="center"/>
          </w:tcPr>
          <w:p w14:paraId="2E032EF4" w14:textId="77777777" w:rsidR="00841339" w:rsidRPr="005A2E01" w:rsidRDefault="00841339" w:rsidP="00A83840">
            <w:pPr>
              <w:jc w:val="center"/>
              <w:rPr>
                <w:rFonts w:cs="Times New Roman"/>
                <w:b/>
                <w:position w:val="6"/>
                <w:sz w:val="26"/>
                <w:szCs w:val="26"/>
              </w:rPr>
            </w:pPr>
            <w:r w:rsidRPr="005A2E01">
              <w:rPr>
                <w:rFonts w:cs="Times New Roman"/>
                <w:sz w:val="26"/>
                <w:szCs w:val="26"/>
              </w:rPr>
              <w:t>Dự thảo Tờ trình/Tờ trình</w:t>
            </w:r>
          </w:p>
        </w:tc>
        <w:tc>
          <w:tcPr>
            <w:tcW w:w="1412" w:type="dxa"/>
            <w:vAlign w:val="center"/>
          </w:tcPr>
          <w:p w14:paraId="4B2D11DE" w14:textId="5ED9A21E" w:rsidR="00841339" w:rsidRPr="005A2E01" w:rsidRDefault="00841339" w:rsidP="00D232AB">
            <w:pPr>
              <w:jc w:val="right"/>
              <w:rPr>
                <w:rFonts w:cs="Times New Roman"/>
                <w:position w:val="6"/>
                <w:sz w:val="26"/>
                <w:szCs w:val="26"/>
              </w:rPr>
            </w:pPr>
            <w:r w:rsidRPr="005A2E01">
              <w:rPr>
                <w:rFonts w:cs="Times New Roman"/>
                <w:position w:val="6"/>
                <w:sz w:val="26"/>
                <w:szCs w:val="26"/>
              </w:rPr>
              <w:t>1.</w:t>
            </w:r>
            <w:r w:rsidR="00D232AB" w:rsidRPr="005A2E01">
              <w:rPr>
                <w:rFonts w:cs="Times New Roman"/>
                <w:position w:val="6"/>
                <w:sz w:val="26"/>
                <w:szCs w:val="26"/>
              </w:rPr>
              <w:t>0</w:t>
            </w:r>
            <w:r w:rsidRPr="005A2E01">
              <w:rPr>
                <w:rFonts w:cs="Times New Roman"/>
                <w:position w:val="6"/>
                <w:sz w:val="26"/>
                <w:szCs w:val="26"/>
              </w:rPr>
              <w:t>00</w:t>
            </w:r>
          </w:p>
        </w:tc>
        <w:tc>
          <w:tcPr>
            <w:tcW w:w="1668" w:type="dxa"/>
            <w:vAlign w:val="center"/>
          </w:tcPr>
          <w:p w14:paraId="1B135994" w14:textId="77777777" w:rsidR="00841339" w:rsidRPr="005A2E01" w:rsidRDefault="00841339" w:rsidP="00A83840">
            <w:pPr>
              <w:jc w:val="right"/>
              <w:rPr>
                <w:rFonts w:cs="Times New Roman"/>
                <w:position w:val="6"/>
                <w:sz w:val="26"/>
                <w:szCs w:val="26"/>
              </w:rPr>
            </w:pPr>
            <w:r w:rsidRPr="005A2E01">
              <w:rPr>
                <w:rFonts w:cs="Times New Roman"/>
                <w:position w:val="6"/>
                <w:sz w:val="26"/>
                <w:szCs w:val="26"/>
              </w:rPr>
              <w:t>1.000</w:t>
            </w:r>
          </w:p>
        </w:tc>
      </w:tr>
      <w:tr w:rsidR="009C6D02" w:rsidRPr="009C6D02" w14:paraId="581A5918" w14:textId="77777777" w:rsidTr="005A2E01">
        <w:trPr>
          <w:trHeight w:val="1974"/>
        </w:trPr>
        <w:tc>
          <w:tcPr>
            <w:tcW w:w="768" w:type="dxa"/>
            <w:vAlign w:val="center"/>
          </w:tcPr>
          <w:p w14:paraId="15AEDE77" w14:textId="77777777" w:rsidR="00841339" w:rsidRPr="005A2E01" w:rsidRDefault="00841339" w:rsidP="00841339">
            <w:pPr>
              <w:pStyle w:val="ListParagraph"/>
              <w:numPr>
                <w:ilvl w:val="0"/>
                <w:numId w:val="1"/>
              </w:numPr>
              <w:spacing w:after="0" w:line="240" w:lineRule="auto"/>
              <w:jc w:val="center"/>
              <w:rPr>
                <w:rFonts w:cs="Times New Roman"/>
                <w:b/>
                <w:position w:val="6"/>
                <w:sz w:val="26"/>
                <w:szCs w:val="26"/>
              </w:rPr>
            </w:pPr>
          </w:p>
        </w:tc>
        <w:tc>
          <w:tcPr>
            <w:tcW w:w="3370" w:type="dxa"/>
            <w:vAlign w:val="center"/>
          </w:tcPr>
          <w:p w14:paraId="70994329" w14:textId="77777777" w:rsidR="00841339" w:rsidRPr="005A2E01" w:rsidRDefault="00841339" w:rsidP="00A83840">
            <w:pPr>
              <w:jc w:val="both"/>
              <w:rPr>
                <w:rFonts w:cs="Times New Roman"/>
                <w:b/>
                <w:spacing w:val="-4"/>
                <w:position w:val="6"/>
                <w:sz w:val="26"/>
                <w:szCs w:val="26"/>
              </w:rPr>
            </w:pPr>
            <w:r w:rsidRPr="005A2E01">
              <w:rPr>
                <w:rFonts w:cs="Times New Roman"/>
                <w:spacing w:val="-4"/>
                <w:sz w:val="26"/>
                <w:szCs w:val="26"/>
              </w:rPr>
              <w:t>Xây dựng dự thảo văn bản quy phạm pháp luật (dự thảo sơ bộ, dự thảo do Tổ soạn thảo thống nhất và dự thảo báo cáo lãnh đạo cơ quan chủ trì soạn thảo trước khi xin ý kiến, đăng tải công khai hoặc đánh giá tác động ảnh hưởng)</w:t>
            </w:r>
          </w:p>
        </w:tc>
        <w:tc>
          <w:tcPr>
            <w:tcW w:w="2104" w:type="dxa"/>
            <w:vAlign w:val="center"/>
          </w:tcPr>
          <w:p w14:paraId="42B2641F" w14:textId="77777777" w:rsidR="00841339" w:rsidRPr="005A2E01" w:rsidRDefault="00841339" w:rsidP="00A83840">
            <w:pPr>
              <w:jc w:val="center"/>
              <w:rPr>
                <w:rFonts w:cs="Times New Roman"/>
                <w:b/>
                <w:position w:val="6"/>
                <w:sz w:val="26"/>
                <w:szCs w:val="26"/>
              </w:rPr>
            </w:pPr>
            <w:r w:rsidRPr="005A2E01">
              <w:rPr>
                <w:rFonts w:cs="Times New Roman"/>
                <w:sz w:val="26"/>
                <w:szCs w:val="26"/>
              </w:rPr>
              <w:t>Dự thảo văn bản quy phạm pháp luật</w:t>
            </w:r>
          </w:p>
        </w:tc>
        <w:tc>
          <w:tcPr>
            <w:tcW w:w="1412" w:type="dxa"/>
            <w:vAlign w:val="center"/>
          </w:tcPr>
          <w:p w14:paraId="50B7C636" w14:textId="08A6DB53" w:rsidR="00841339" w:rsidRPr="005A2E01" w:rsidRDefault="00841339" w:rsidP="00D232AB">
            <w:pPr>
              <w:jc w:val="right"/>
              <w:rPr>
                <w:rFonts w:cs="Times New Roman"/>
                <w:position w:val="6"/>
                <w:sz w:val="26"/>
                <w:szCs w:val="26"/>
              </w:rPr>
            </w:pPr>
            <w:r w:rsidRPr="005A2E01">
              <w:rPr>
                <w:rFonts w:cs="Times New Roman"/>
                <w:position w:val="6"/>
                <w:sz w:val="26"/>
                <w:szCs w:val="26"/>
              </w:rPr>
              <w:t>2.</w:t>
            </w:r>
            <w:r w:rsidR="00D232AB" w:rsidRPr="005A2E01">
              <w:rPr>
                <w:rFonts w:cs="Times New Roman"/>
                <w:position w:val="6"/>
                <w:sz w:val="26"/>
                <w:szCs w:val="26"/>
              </w:rPr>
              <w:t>0</w:t>
            </w:r>
            <w:r w:rsidRPr="005A2E01">
              <w:rPr>
                <w:rFonts w:cs="Times New Roman"/>
                <w:position w:val="6"/>
                <w:sz w:val="26"/>
                <w:szCs w:val="26"/>
              </w:rPr>
              <w:t>00</w:t>
            </w:r>
          </w:p>
        </w:tc>
        <w:tc>
          <w:tcPr>
            <w:tcW w:w="1668" w:type="dxa"/>
            <w:vAlign w:val="center"/>
          </w:tcPr>
          <w:p w14:paraId="353BF45D" w14:textId="0F4BEF1A" w:rsidR="00841339" w:rsidRPr="005A2E01" w:rsidRDefault="00841339" w:rsidP="00D232AB">
            <w:pPr>
              <w:jc w:val="right"/>
              <w:rPr>
                <w:rFonts w:cs="Times New Roman"/>
                <w:position w:val="6"/>
                <w:sz w:val="26"/>
                <w:szCs w:val="26"/>
              </w:rPr>
            </w:pPr>
            <w:r w:rsidRPr="005A2E01">
              <w:rPr>
                <w:rFonts w:cs="Times New Roman"/>
                <w:position w:val="6"/>
                <w:sz w:val="26"/>
                <w:szCs w:val="26"/>
              </w:rPr>
              <w:t>1</w:t>
            </w:r>
            <w:r w:rsidR="00D232AB" w:rsidRPr="005A2E01">
              <w:rPr>
                <w:rFonts w:cs="Times New Roman"/>
                <w:position w:val="6"/>
                <w:sz w:val="26"/>
                <w:szCs w:val="26"/>
              </w:rPr>
              <w:t>.000</w:t>
            </w:r>
          </w:p>
        </w:tc>
      </w:tr>
      <w:tr w:rsidR="009C6D02" w:rsidRPr="009C6D02" w14:paraId="7764128C" w14:textId="77777777" w:rsidTr="005A2E01">
        <w:trPr>
          <w:trHeight w:val="772"/>
        </w:trPr>
        <w:tc>
          <w:tcPr>
            <w:tcW w:w="768" w:type="dxa"/>
            <w:vAlign w:val="center"/>
          </w:tcPr>
          <w:p w14:paraId="05D8C83C" w14:textId="77777777" w:rsidR="00841339" w:rsidRPr="005A2E01" w:rsidRDefault="00841339" w:rsidP="00841339">
            <w:pPr>
              <w:pStyle w:val="ListParagraph"/>
              <w:numPr>
                <w:ilvl w:val="0"/>
                <w:numId w:val="1"/>
              </w:numPr>
              <w:spacing w:after="0" w:line="240" w:lineRule="auto"/>
              <w:rPr>
                <w:rFonts w:cs="Times New Roman"/>
                <w:b/>
                <w:position w:val="6"/>
                <w:sz w:val="26"/>
                <w:szCs w:val="26"/>
              </w:rPr>
            </w:pPr>
          </w:p>
        </w:tc>
        <w:tc>
          <w:tcPr>
            <w:tcW w:w="3370" w:type="dxa"/>
            <w:vAlign w:val="center"/>
          </w:tcPr>
          <w:p w14:paraId="68866974" w14:textId="77777777" w:rsidR="00841339" w:rsidRPr="005A2E01" w:rsidRDefault="00841339" w:rsidP="00A83840">
            <w:pPr>
              <w:jc w:val="both"/>
              <w:rPr>
                <w:rFonts w:cs="Times New Roman"/>
                <w:sz w:val="26"/>
                <w:szCs w:val="26"/>
              </w:rPr>
            </w:pPr>
            <w:r w:rsidRPr="005A2E01">
              <w:rPr>
                <w:rFonts w:cs="Times New Roman"/>
                <w:spacing w:val="-4"/>
                <w:sz w:val="26"/>
                <w:szCs w:val="26"/>
              </w:rPr>
              <w:t xml:space="preserve">Các nhóm hoạt động liên quan đến tổ chức lấy ý kiến dự thảo, đăng tải trên môi trường điện </w:t>
            </w:r>
            <w:r w:rsidRPr="005A2E01">
              <w:rPr>
                <w:rFonts w:cs="Times New Roman"/>
                <w:spacing w:val="-4"/>
                <w:sz w:val="26"/>
                <w:szCs w:val="26"/>
              </w:rPr>
              <w:lastRenderedPageBreak/>
              <w:t>tử, bao gồm:</w:t>
            </w:r>
          </w:p>
        </w:tc>
        <w:tc>
          <w:tcPr>
            <w:tcW w:w="2104" w:type="dxa"/>
            <w:vAlign w:val="center"/>
          </w:tcPr>
          <w:p w14:paraId="0788882C" w14:textId="77777777" w:rsidR="00841339" w:rsidRPr="005A2E01" w:rsidRDefault="00841339" w:rsidP="00A83840">
            <w:pPr>
              <w:rPr>
                <w:rFonts w:cs="Times New Roman"/>
                <w:b/>
                <w:spacing w:val="-4"/>
                <w:position w:val="6"/>
                <w:sz w:val="26"/>
                <w:szCs w:val="26"/>
              </w:rPr>
            </w:pPr>
          </w:p>
        </w:tc>
        <w:tc>
          <w:tcPr>
            <w:tcW w:w="1412" w:type="dxa"/>
            <w:vAlign w:val="center"/>
          </w:tcPr>
          <w:p w14:paraId="1BDCAB38" w14:textId="4AA52539" w:rsidR="00841339" w:rsidRPr="005A2E01" w:rsidRDefault="00D232AB" w:rsidP="00A83840">
            <w:pPr>
              <w:jc w:val="right"/>
              <w:rPr>
                <w:rFonts w:cs="Times New Roman"/>
                <w:position w:val="6"/>
                <w:sz w:val="26"/>
                <w:szCs w:val="26"/>
              </w:rPr>
            </w:pPr>
            <w:r w:rsidRPr="005A2E01">
              <w:rPr>
                <w:rFonts w:cs="Times New Roman"/>
                <w:position w:val="6"/>
                <w:sz w:val="26"/>
                <w:szCs w:val="26"/>
              </w:rPr>
              <w:t>3.000</w:t>
            </w:r>
          </w:p>
        </w:tc>
        <w:tc>
          <w:tcPr>
            <w:tcW w:w="1668" w:type="dxa"/>
            <w:vAlign w:val="center"/>
          </w:tcPr>
          <w:p w14:paraId="7BA155C3" w14:textId="43D0D57A" w:rsidR="00841339" w:rsidRPr="005A2E01" w:rsidRDefault="00D232AB" w:rsidP="00A83840">
            <w:pPr>
              <w:jc w:val="right"/>
              <w:rPr>
                <w:rFonts w:cs="Times New Roman"/>
                <w:position w:val="6"/>
                <w:sz w:val="26"/>
                <w:szCs w:val="26"/>
              </w:rPr>
            </w:pPr>
            <w:r w:rsidRPr="005A2E01">
              <w:rPr>
                <w:rFonts w:cs="Times New Roman"/>
                <w:position w:val="6"/>
                <w:sz w:val="26"/>
                <w:szCs w:val="26"/>
              </w:rPr>
              <w:t>3.000</w:t>
            </w:r>
          </w:p>
        </w:tc>
      </w:tr>
      <w:tr w:rsidR="009C6D02" w:rsidRPr="009C6D02" w14:paraId="30686E05" w14:textId="77777777" w:rsidTr="005A2E01">
        <w:trPr>
          <w:trHeight w:val="848"/>
        </w:trPr>
        <w:tc>
          <w:tcPr>
            <w:tcW w:w="768" w:type="dxa"/>
            <w:vAlign w:val="center"/>
          </w:tcPr>
          <w:p w14:paraId="552876AD" w14:textId="77777777" w:rsidR="00841339" w:rsidRPr="005A2E01" w:rsidRDefault="00841339" w:rsidP="00A83840">
            <w:pPr>
              <w:rPr>
                <w:rFonts w:cs="Times New Roman"/>
                <w:i/>
                <w:position w:val="6"/>
                <w:sz w:val="26"/>
                <w:szCs w:val="26"/>
              </w:rPr>
            </w:pPr>
            <w:r w:rsidRPr="005A2E01">
              <w:rPr>
                <w:rFonts w:cs="Times New Roman"/>
                <w:i/>
                <w:position w:val="6"/>
                <w:sz w:val="26"/>
                <w:szCs w:val="26"/>
              </w:rPr>
              <w:lastRenderedPageBreak/>
              <w:t xml:space="preserve">  3.1</w:t>
            </w:r>
          </w:p>
        </w:tc>
        <w:tc>
          <w:tcPr>
            <w:tcW w:w="3370" w:type="dxa"/>
            <w:vAlign w:val="center"/>
          </w:tcPr>
          <w:p w14:paraId="0C5DA165" w14:textId="77777777" w:rsidR="00841339" w:rsidRPr="005A2E01" w:rsidRDefault="00841339" w:rsidP="00A83840">
            <w:pPr>
              <w:rPr>
                <w:rFonts w:cs="Times New Roman"/>
                <w:i/>
                <w:sz w:val="26"/>
                <w:szCs w:val="26"/>
              </w:rPr>
            </w:pPr>
            <w:r w:rsidRPr="005A2E01">
              <w:rPr>
                <w:rFonts w:cs="Times New Roman"/>
                <w:i/>
                <w:sz w:val="26"/>
                <w:szCs w:val="26"/>
              </w:rPr>
              <w:t xml:space="preserve">Xây dựng bản so sánh, thuyết minh nội dung dự thảo. </w:t>
            </w:r>
          </w:p>
        </w:tc>
        <w:tc>
          <w:tcPr>
            <w:tcW w:w="2104" w:type="dxa"/>
            <w:vAlign w:val="center"/>
          </w:tcPr>
          <w:p w14:paraId="7F054B4C" w14:textId="77777777" w:rsidR="00841339" w:rsidRPr="005A2E01" w:rsidRDefault="00841339" w:rsidP="00A83840">
            <w:pPr>
              <w:jc w:val="center"/>
              <w:rPr>
                <w:rFonts w:cs="Times New Roman"/>
                <w:i/>
                <w:sz w:val="26"/>
                <w:szCs w:val="26"/>
              </w:rPr>
            </w:pPr>
            <w:r w:rsidRPr="005A2E01">
              <w:rPr>
                <w:rFonts w:cs="Times New Roman"/>
                <w:i/>
                <w:sz w:val="26"/>
                <w:szCs w:val="26"/>
              </w:rPr>
              <w:t>Bản so sánh, thuyết minh nội dung dự thảo</w:t>
            </w:r>
          </w:p>
        </w:tc>
        <w:tc>
          <w:tcPr>
            <w:tcW w:w="1412" w:type="dxa"/>
            <w:vAlign w:val="center"/>
          </w:tcPr>
          <w:p w14:paraId="092697E0" w14:textId="77777777" w:rsidR="00841339" w:rsidRPr="005A2E01" w:rsidRDefault="00841339" w:rsidP="00A83840">
            <w:pPr>
              <w:jc w:val="right"/>
              <w:rPr>
                <w:rFonts w:cs="Times New Roman"/>
                <w:i/>
                <w:position w:val="6"/>
                <w:sz w:val="26"/>
                <w:szCs w:val="26"/>
              </w:rPr>
            </w:pPr>
            <w:r w:rsidRPr="005A2E01">
              <w:rPr>
                <w:rFonts w:cs="Times New Roman"/>
                <w:i/>
                <w:position w:val="6"/>
                <w:sz w:val="26"/>
                <w:szCs w:val="26"/>
              </w:rPr>
              <w:t>500</w:t>
            </w:r>
          </w:p>
        </w:tc>
        <w:tc>
          <w:tcPr>
            <w:tcW w:w="1668" w:type="dxa"/>
            <w:vAlign w:val="center"/>
          </w:tcPr>
          <w:p w14:paraId="289D2A31" w14:textId="54A61449" w:rsidR="00841339" w:rsidRPr="005A2E01" w:rsidRDefault="00D232AB" w:rsidP="00A83840">
            <w:pPr>
              <w:jc w:val="right"/>
              <w:rPr>
                <w:rFonts w:cs="Times New Roman"/>
                <w:i/>
                <w:position w:val="6"/>
                <w:sz w:val="26"/>
                <w:szCs w:val="26"/>
              </w:rPr>
            </w:pPr>
            <w:r w:rsidRPr="005A2E01">
              <w:rPr>
                <w:rFonts w:cs="Times New Roman"/>
                <w:i/>
                <w:position w:val="6"/>
                <w:sz w:val="26"/>
                <w:szCs w:val="26"/>
              </w:rPr>
              <w:t>5</w:t>
            </w:r>
            <w:r w:rsidR="00841339" w:rsidRPr="005A2E01">
              <w:rPr>
                <w:rFonts w:cs="Times New Roman"/>
                <w:i/>
                <w:position w:val="6"/>
                <w:sz w:val="26"/>
                <w:szCs w:val="26"/>
              </w:rPr>
              <w:t>00</w:t>
            </w:r>
          </w:p>
        </w:tc>
      </w:tr>
      <w:tr w:rsidR="009C6D02" w:rsidRPr="009C6D02" w14:paraId="791B47AC" w14:textId="77777777" w:rsidTr="005A2E01">
        <w:trPr>
          <w:trHeight w:val="654"/>
        </w:trPr>
        <w:tc>
          <w:tcPr>
            <w:tcW w:w="768" w:type="dxa"/>
            <w:vAlign w:val="center"/>
          </w:tcPr>
          <w:p w14:paraId="315195F3" w14:textId="77777777" w:rsidR="00841339" w:rsidRPr="005A2E01" w:rsidRDefault="00841339" w:rsidP="00A83840">
            <w:pPr>
              <w:jc w:val="center"/>
              <w:rPr>
                <w:rFonts w:cs="Times New Roman"/>
                <w:i/>
                <w:position w:val="6"/>
                <w:sz w:val="26"/>
                <w:szCs w:val="26"/>
              </w:rPr>
            </w:pPr>
            <w:r w:rsidRPr="005A2E01">
              <w:rPr>
                <w:rFonts w:cs="Times New Roman"/>
                <w:i/>
                <w:position w:val="6"/>
                <w:sz w:val="26"/>
                <w:szCs w:val="26"/>
              </w:rPr>
              <w:t>3.2</w:t>
            </w:r>
          </w:p>
        </w:tc>
        <w:tc>
          <w:tcPr>
            <w:tcW w:w="3370" w:type="dxa"/>
            <w:vAlign w:val="center"/>
          </w:tcPr>
          <w:p w14:paraId="21F266D8" w14:textId="77777777" w:rsidR="00841339" w:rsidRPr="005A2E01" w:rsidRDefault="00841339" w:rsidP="00A83840">
            <w:pPr>
              <w:jc w:val="both"/>
              <w:rPr>
                <w:rFonts w:cs="Times New Roman"/>
                <w:i/>
                <w:spacing w:val="-8"/>
                <w:sz w:val="26"/>
                <w:szCs w:val="26"/>
              </w:rPr>
            </w:pPr>
            <w:r w:rsidRPr="005A2E01">
              <w:rPr>
                <w:rFonts w:cs="Times New Roman"/>
                <w:i/>
                <w:spacing w:val="-8"/>
                <w:sz w:val="26"/>
                <w:szCs w:val="26"/>
              </w:rPr>
              <w:t>Xây dựng bản tổng hợp, tiếp thu, giải trình ý kiến góp ý</w:t>
            </w:r>
          </w:p>
        </w:tc>
        <w:tc>
          <w:tcPr>
            <w:tcW w:w="2104" w:type="dxa"/>
            <w:vAlign w:val="center"/>
          </w:tcPr>
          <w:p w14:paraId="6B601E98" w14:textId="77777777" w:rsidR="00841339" w:rsidRPr="005A2E01" w:rsidRDefault="00841339" w:rsidP="00A83840">
            <w:pPr>
              <w:jc w:val="center"/>
              <w:rPr>
                <w:rFonts w:cs="Times New Roman"/>
                <w:i/>
                <w:spacing w:val="-4"/>
                <w:sz w:val="26"/>
                <w:szCs w:val="26"/>
              </w:rPr>
            </w:pPr>
            <w:r w:rsidRPr="005A2E01">
              <w:rPr>
                <w:rFonts w:cs="Times New Roman"/>
                <w:i/>
                <w:spacing w:val="-4"/>
                <w:sz w:val="26"/>
                <w:szCs w:val="26"/>
              </w:rPr>
              <w:t>Bản tổng hợp, tiếp thu, giải trình ý kiến góp ý</w:t>
            </w:r>
          </w:p>
        </w:tc>
        <w:tc>
          <w:tcPr>
            <w:tcW w:w="1412" w:type="dxa"/>
            <w:vAlign w:val="center"/>
          </w:tcPr>
          <w:p w14:paraId="61829AE9" w14:textId="77777777" w:rsidR="00841339" w:rsidRPr="005A2E01" w:rsidRDefault="00841339" w:rsidP="00A83840">
            <w:pPr>
              <w:jc w:val="right"/>
              <w:rPr>
                <w:rFonts w:cs="Times New Roman"/>
                <w:i/>
                <w:position w:val="6"/>
                <w:sz w:val="26"/>
                <w:szCs w:val="26"/>
              </w:rPr>
            </w:pPr>
            <w:r w:rsidRPr="005A2E01">
              <w:rPr>
                <w:rFonts w:cs="Times New Roman"/>
                <w:i/>
                <w:position w:val="6"/>
                <w:sz w:val="26"/>
                <w:szCs w:val="26"/>
              </w:rPr>
              <w:t>500</w:t>
            </w:r>
          </w:p>
        </w:tc>
        <w:tc>
          <w:tcPr>
            <w:tcW w:w="1668" w:type="dxa"/>
            <w:vAlign w:val="center"/>
          </w:tcPr>
          <w:p w14:paraId="6A7DD9D9" w14:textId="7C76F37A" w:rsidR="00841339" w:rsidRPr="005A2E01" w:rsidRDefault="00D232AB" w:rsidP="00A83840">
            <w:pPr>
              <w:jc w:val="right"/>
              <w:rPr>
                <w:rFonts w:cs="Times New Roman"/>
                <w:i/>
                <w:position w:val="6"/>
                <w:sz w:val="26"/>
                <w:szCs w:val="26"/>
              </w:rPr>
            </w:pPr>
            <w:r w:rsidRPr="005A2E01">
              <w:rPr>
                <w:rFonts w:cs="Times New Roman"/>
                <w:i/>
                <w:position w:val="6"/>
                <w:sz w:val="26"/>
                <w:szCs w:val="26"/>
              </w:rPr>
              <w:t>5</w:t>
            </w:r>
            <w:r w:rsidR="00841339" w:rsidRPr="005A2E01">
              <w:rPr>
                <w:rFonts w:cs="Times New Roman"/>
                <w:i/>
                <w:position w:val="6"/>
                <w:sz w:val="26"/>
                <w:szCs w:val="26"/>
              </w:rPr>
              <w:t>00</w:t>
            </w:r>
          </w:p>
        </w:tc>
      </w:tr>
      <w:tr w:rsidR="009C6D02" w:rsidRPr="009C6D02" w14:paraId="671814A6" w14:textId="77777777" w:rsidTr="005A2E01">
        <w:trPr>
          <w:trHeight w:val="966"/>
        </w:trPr>
        <w:tc>
          <w:tcPr>
            <w:tcW w:w="768" w:type="dxa"/>
            <w:vAlign w:val="center"/>
          </w:tcPr>
          <w:p w14:paraId="26999CA1" w14:textId="77777777" w:rsidR="00841339" w:rsidRPr="005A2E01" w:rsidRDefault="00841339" w:rsidP="00A83840">
            <w:pPr>
              <w:jc w:val="center"/>
              <w:rPr>
                <w:rFonts w:cs="Times New Roman"/>
                <w:i/>
                <w:position w:val="6"/>
                <w:sz w:val="26"/>
                <w:szCs w:val="26"/>
              </w:rPr>
            </w:pPr>
            <w:r w:rsidRPr="005A2E01">
              <w:rPr>
                <w:rFonts w:cs="Times New Roman"/>
                <w:i/>
                <w:position w:val="6"/>
                <w:sz w:val="26"/>
                <w:szCs w:val="26"/>
              </w:rPr>
              <w:t>3.3</w:t>
            </w:r>
          </w:p>
        </w:tc>
        <w:tc>
          <w:tcPr>
            <w:tcW w:w="3370" w:type="dxa"/>
            <w:vAlign w:val="center"/>
          </w:tcPr>
          <w:p w14:paraId="6E1A8BCD" w14:textId="77777777" w:rsidR="00841339" w:rsidRPr="005A2E01" w:rsidRDefault="00841339" w:rsidP="00A83840">
            <w:pPr>
              <w:jc w:val="both"/>
              <w:rPr>
                <w:rFonts w:cs="Times New Roman"/>
                <w:i/>
                <w:spacing w:val="-6"/>
                <w:sz w:val="26"/>
                <w:szCs w:val="26"/>
              </w:rPr>
            </w:pPr>
            <w:r w:rsidRPr="005A2E01">
              <w:rPr>
                <w:rFonts w:cs="Times New Roman"/>
                <w:bCs/>
                <w:i/>
                <w:spacing w:val="-6"/>
                <w:sz w:val="26"/>
                <w:szCs w:val="26"/>
              </w:rPr>
              <w:t xml:space="preserve">Chi hỗ trợ cho các cơ quan, đơn vị có ý kiến góp ý </w:t>
            </w:r>
            <w:r w:rsidRPr="005A2E01">
              <w:rPr>
                <w:rFonts w:cs="Times New Roman"/>
                <w:bCs/>
                <w:i/>
                <w:iCs/>
                <w:spacing w:val="-6"/>
                <w:sz w:val="26"/>
                <w:szCs w:val="26"/>
              </w:rPr>
              <w:t>(không bao gồm cơ quan, đơn vị nhất trí với dự thảo)</w:t>
            </w:r>
            <w:r w:rsidRPr="005A2E01">
              <w:rPr>
                <w:rStyle w:val="FootnoteReference"/>
                <w:rFonts w:cs="Times New Roman"/>
                <w:bCs/>
                <w:i/>
                <w:iCs/>
                <w:spacing w:val="-6"/>
                <w:sz w:val="26"/>
                <w:szCs w:val="26"/>
              </w:rPr>
              <w:footnoteReference w:id="6"/>
            </w:r>
          </w:p>
        </w:tc>
        <w:tc>
          <w:tcPr>
            <w:tcW w:w="2104" w:type="dxa"/>
            <w:vAlign w:val="center"/>
          </w:tcPr>
          <w:p w14:paraId="0B7223F9" w14:textId="77777777" w:rsidR="00841339" w:rsidRPr="005A2E01" w:rsidRDefault="00841339" w:rsidP="00A83840">
            <w:pPr>
              <w:jc w:val="center"/>
              <w:rPr>
                <w:rFonts w:cs="Times New Roman"/>
                <w:i/>
                <w:sz w:val="26"/>
                <w:szCs w:val="26"/>
              </w:rPr>
            </w:pPr>
            <w:r w:rsidRPr="005A2E01">
              <w:rPr>
                <w:rFonts w:cs="Times New Roman"/>
                <w:i/>
                <w:spacing w:val="-4"/>
                <w:sz w:val="26"/>
                <w:szCs w:val="26"/>
              </w:rPr>
              <w:t>Văn bản góp ý của các cơ quan, đơn vị</w:t>
            </w:r>
          </w:p>
        </w:tc>
        <w:tc>
          <w:tcPr>
            <w:tcW w:w="1412" w:type="dxa"/>
            <w:vAlign w:val="center"/>
          </w:tcPr>
          <w:p w14:paraId="34DABB89" w14:textId="77777777" w:rsidR="00841339" w:rsidRPr="005A2E01" w:rsidRDefault="00841339" w:rsidP="00A83840">
            <w:pPr>
              <w:jc w:val="right"/>
              <w:rPr>
                <w:rFonts w:cs="Times New Roman"/>
                <w:i/>
                <w:position w:val="6"/>
                <w:sz w:val="26"/>
                <w:szCs w:val="26"/>
              </w:rPr>
            </w:pPr>
            <w:r w:rsidRPr="005A2E01">
              <w:rPr>
                <w:rFonts w:cs="Times New Roman"/>
                <w:i/>
                <w:position w:val="6"/>
                <w:sz w:val="26"/>
                <w:szCs w:val="26"/>
              </w:rPr>
              <w:t>500</w:t>
            </w:r>
          </w:p>
        </w:tc>
        <w:tc>
          <w:tcPr>
            <w:tcW w:w="1668" w:type="dxa"/>
            <w:vAlign w:val="center"/>
          </w:tcPr>
          <w:p w14:paraId="46593376" w14:textId="77777777" w:rsidR="00841339" w:rsidRPr="005A2E01" w:rsidRDefault="00841339" w:rsidP="00A83840">
            <w:pPr>
              <w:jc w:val="right"/>
              <w:rPr>
                <w:rFonts w:cs="Times New Roman"/>
                <w:i/>
                <w:position w:val="6"/>
                <w:sz w:val="26"/>
                <w:szCs w:val="26"/>
              </w:rPr>
            </w:pPr>
            <w:r w:rsidRPr="005A2E01">
              <w:rPr>
                <w:rFonts w:cs="Times New Roman"/>
                <w:i/>
                <w:position w:val="6"/>
                <w:sz w:val="26"/>
                <w:szCs w:val="26"/>
              </w:rPr>
              <w:t>500</w:t>
            </w:r>
          </w:p>
        </w:tc>
      </w:tr>
      <w:tr w:rsidR="009C6D02" w:rsidRPr="009C6D02" w14:paraId="6A550B0F" w14:textId="77777777" w:rsidTr="005A2E01">
        <w:trPr>
          <w:trHeight w:val="835"/>
        </w:trPr>
        <w:tc>
          <w:tcPr>
            <w:tcW w:w="768" w:type="dxa"/>
            <w:vAlign w:val="center"/>
          </w:tcPr>
          <w:p w14:paraId="21DD1BE4" w14:textId="0F273F26" w:rsidR="00841339" w:rsidRPr="005A2E01" w:rsidRDefault="00366F99" w:rsidP="00366F99">
            <w:pPr>
              <w:jc w:val="center"/>
              <w:rPr>
                <w:rFonts w:cs="Times New Roman"/>
                <w:i/>
                <w:position w:val="6"/>
                <w:sz w:val="26"/>
                <w:szCs w:val="26"/>
              </w:rPr>
            </w:pPr>
            <w:r w:rsidRPr="005A2E01">
              <w:rPr>
                <w:rFonts w:cs="Times New Roman"/>
                <w:i/>
                <w:position w:val="6"/>
                <w:sz w:val="26"/>
                <w:szCs w:val="26"/>
              </w:rPr>
              <w:t>3.4</w:t>
            </w:r>
          </w:p>
        </w:tc>
        <w:tc>
          <w:tcPr>
            <w:tcW w:w="3370" w:type="dxa"/>
            <w:vAlign w:val="center"/>
          </w:tcPr>
          <w:p w14:paraId="3A83CFC6" w14:textId="77777777" w:rsidR="00841339" w:rsidRPr="005A2E01" w:rsidRDefault="00841339" w:rsidP="00A83840">
            <w:pPr>
              <w:jc w:val="both"/>
              <w:rPr>
                <w:rFonts w:cs="Times New Roman"/>
                <w:b/>
                <w:i/>
                <w:position w:val="6"/>
                <w:sz w:val="26"/>
                <w:szCs w:val="26"/>
              </w:rPr>
            </w:pPr>
            <w:r w:rsidRPr="005A2E01">
              <w:rPr>
                <w:rFonts w:cs="Times New Roman"/>
                <w:i/>
                <w:sz w:val="26"/>
                <w:szCs w:val="26"/>
              </w:rPr>
              <w:t>Xây dựng báo cáo tổng hợp, tiếp thu giải trình ý kiến thẩm định.</w:t>
            </w:r>
          </w:p>
        </w:tc>
        <w:tc>
          <w:tcPr>
            <w:tcW w:w="2104" w:type="dxa"/>
            <w:vAlign w:val="center"/>
          </w:tcPr>
          <w:p w14:paraId="6DC69F84" w14:textId="77777777" w:rsidR="00841339" w:rsidRPr="005A2E01" w:rsidRDefault="00841339" w:rsidP="00A83840">
            <w:pPr>
              <w:jc w:val="both"/>
              <w:rPr>
                <w:rFonts w:cs="Times New Roman"/>
                <w:b/>
                <w:i/>
                <w:position w:val="6"/>
                <w:sz w:val="26"/>
                <w:szCs w:val="26"/>
              </w:rPr>
            </w:pPr>
            <w:r w:rsidRPr="005A2E01">
              <w:rPr>
                <w:rFonts w:cs="Times New Roman"/>
                <w:i/>
                <w:sz w:val="26"/>
                <w:szCs w:val="26"/>
              </w:rPr>
              <w:t>Báo cáo tổng hợp, tiếp thu giải trình ý kiến thẩm định</w:t>
            </w:r>
          </w:p>
        </w:tc>
        <w:tc>
          <w:tcPr>
            <w:tcW w:w="1412" w:type="dxa"/>
            <w:vAlign w:val="center"/>
          </w:tcPr>
          <w:p w14:paraId="77E27AD1" w14:textId="77777777" w:rsidR="00841339" w:rsidRPr="005A2E01" w:rsidRDefault="00841339" w:rsidP="00A83840">
            <w:pPr>
              <w:jc w:val="right"/>
              <w:rPr>
                <w:rFonts w:cs="Times New Roman"/>
                <w:i/>
                <w:position w:val="6"/>
                <w:sz w:val="26"/>
                <w:szCs w:val="26"/>
              </w:rPr>
            </w:pPr>
            <w:r w:rsidRPr="005A2E01">
              <w:rPr>
                <w:rFonts w:cs="Times New Roman"/>
                <w:i/>
                <w:position w:val="6"/>
                <w:sz w:val="26"/>
                <w:szCs w:val="26"/>
              </w:rPr>
              <w:t>500</w:t>
            </w:r>
          </w:p>
        </w:tc>
        <w:tc>
          <w:tcPr>
            <w:tcW w:w="1668" w:type="dxa"/>
            <w:vAlign w:val="center"/>
          </w:tcPr>
          <w:p w14:paraId="468EAB79" w14:textId="6E7638E8" w:rsidR="00841339" w:rsidRPr="005A2E01" w:rsidRDefault="00D232AB" w:rsidP="00A83840">
            <w:pPr>
              <w:jc w:val="right"/>
              <w:rPr>
                <w:rFonts w:cs="Times New Roman"/>
                <w:i/>
                <w:position w:val="6"/>
                <w:sz w:val="26"/>
                <w:szCs w:val="26"/>
              </w:rPr>
            </w:pPr>
            <w:r w:rsidRPr="005A2E01">
              <w:rPr>
                <w:rFonts w:cs="Times New Roman"/>
                <w:i/>
                <w:position w:val="6"/>
                <w:sz w:val="26"/>
                <w:szCs w:val="26"/>
              </w:rPr>
              <w:t>5</w:t>
            </w:r>
            <w:r w:rsidR="00841339" w:rsidRPr="005A2E01">
              <w:rPr>
                <w:rFonts w:cs="Times New Roman"/>
                <w:i/>
                <w:position w:val="6"/>
                <w:sz w:val="26"/>
                <w:szCs w:val="26"/>
              </w:rPr>
              <w:t>00</w:t>
            </w:r>
          </w:p>
        </w:tc>
      </w:tr>
      <w:tr w:rsidR="009C6D02" w:rsidRPr="009C6D02" w14:paraId="38DEC5BB" w14:textId="77777777" w:rsidTr="005A2E01">
        <w:trPr>
          <w:trHeight w:val="704"/>
        </w:trPr>
        <w:tc>
          <w:tcPr>
            <w:tcW w:w="768" w:type="dxa"/>
            <w:vAlign w:val="center"/>
          </w:tcPr>
          <w:p w14:paraId="5B9630F0" w14:textId="2B3463A3" w:rsidR="00841339" w:rsidRPr="005A2E01" w:rsidRDefault="00366F99" w:rsidP="00366F99">
            <w:pPr>
              <w:jc w:val="center"/>
              <w:rPr>
                <w:rFonts w:cs="Times New Roman"/>
                <w:i/>
                <w:position w:val="6"/>
                <w:sz w:val="26"/>
                <w:szCs w:val="26"/>
              </w:rPr>
            </w:pPr>
            <w:r w:rsidRPr="005A2E01">
              <w:rPr>
                <w:rFonts w:cs="Times New Roman"/>
                <w:i/>
                <w:position w:val="6"/>
                <w:sz w:val="26"/>
                <w:szCs w:val="26"/>
              </w:rPr>
              <w:t>3.5</w:t>
            </w:r>
          </w:p>
        </w:tc>
        <w:tc>
          <w:tcPr>
            <w:tcW w:w="3370" w:type="dxa"/>
            <w:vAlign w:val="center"/>
          </w:tcPr>
          <w:p w14:paraId="2BE05602" w14:textId="77777777" w:rsidR="00841339" w:rsidRPr="005A2E01" w:rsidRDefault="00841339" w:rsidP="00A83840">
            <w:pPr>
              <w:jc w:val="both"/>
              <w:rPr>
                <w:rFonts w:cs="Times New Roman"/>
                <w:b/>
                <w:i/>
                <w:position w:val="6"/>
                <w:sz w:val="26"/>
                <w:szCs w:val="26"/>
              </w:rPr>
            </w:pPr>
            <w:r w:rsidRPr="005A2E01">
              <w:rPr>
                <w:rFonts w:cs="Times New Roman"/>
                <w:i/>
                <w:sz w:val="26"/>
                <w:szCs w:val="26"/>
              </w:rPr>
              <w:t>Xây dựng báo cáo tiếp thu giải trình ý kiến thẩm tra</w:t>
            </w:r>
          </w:p>
        </w:tc>
        <w:tc>
          <w:tcPr>
            <w:tcW w:w="2104" w:type="dxa"/>
            <w:vAlign w:val="center"/>
          </w:tcPr>
          <w:p w14:paraId="58505701" w14:textId="77777777" w:rsidR="00841339" w:rsidRPr="005A2E01" w:rsidRDefault="00841339" w:rsidP="00A83840">
            <w:pPr>
              <w:jc w:val="both"/>
              <w:rPr>
                <w:rFonts w:cs="Times New Roman"/>
                <w:b/>
                <w:i/>
                <w:position w:val="6"/>
                <w:sz w:val="26"/>
                <w:szCs w:val="26"/>
              </w:rPr>
            </w:pPr>
            <w:r w:rsidRPr="005A2E01">
              <w:rPr>
                <w:rFonts w:cs="Times New Roman"/>
                <w:i/>
                <w:sz w:val="26"/>
                <w:szCs w:val="26"/>
              </w:rPr>
              <w:t>Báo cáo tiếp thu giải trình ý kiến thẩm tra</w:t>
            </w:r>
          </w:p>
        </w:tc>
        <w:tc>
          <w:tcPr>
            <w:tcW w:w="1412" w:type="dxa"/>
            <w:vAlign w:val="center"/>
          </w:tcPr>
          <w:p w14:paraId="1D2697C2" w14:textId="77777777" w:rsidR="00841339" w:rsidRPr="005A2E01" w:rsidRDefault="00841339" w:rsidP="00A83840">
            <w:pPr>
              <w:jc w:val="right"/>
              <w:rPr>
                <w:rFonts w:cs="Times New Roman"/>
                <w:i/>
                <w:position w:val="6"/>
                <w:sz w:val="26"/>
                <w:szCs w:val="26"/>
              </w:rPr>
            </w:pPr>
            <w:r w:rsidRPr="005A2E01">
              <w:rPr>
                <w:rFonts w:cs="Times New Roman"/>
                <w:i/>
                <w:position w:val="6"/>
                <w:sz w:val="26"/>
                <w:szCs w:val="26"/>
              </w:rPr>
              <w:t>500</w:t>
            </w:r>
          </w:p>
        </w:tc>
        <w:tc>
          <w:tcPr>
            <w:tcW w:w="1668" w:type="dxa"/>
            <w:vAlign w:val="center"/>
          </w:tcPr>
          <w:p w14:paraId="6C98B182" w14:textId="5A31F005" w:rsidR="00841339" w:rsidRPr="005A2E01" w:rsidRDefault="00D232AB" w:rsidP="00A83840">
            <w:pPr>
              <w:jc w:val="right"/>
              <w:rPr>
                <w:rFonts w:cs="Times New Roman"/>
                <w:i/>
                <w:position w:val="6"/>
                <w:sz w:val="26"/>
                <w:szCs w:val="26"/>
              </w:rPr>
            </w:pPr>
            <w:r w:rsidRPr="005A2E01">
              <w:rPr>
                <w:rFonts w:cs="Times New Roman"/>
                <w:i/>
                <w:position w:val="6"/>
                <w:sz w:val="26"/>
                <w:szCs w:val="26"/>
              </w:rPr>
              <w:t>5</w:t>
            </w:r>
            <w:r w:rsidR="00841339" w:rsidRPr="005A2E01">
              <w:rPr>
                <w:rFonts w:cs="Times New Roman"/>
                <w:i/>
                <w:position w:val="6"/>
                <w:sz w:val="26"/>
                <w:szCs w:val="26"/>
              </w:rPr>
              <w:t>00</w:t>
            </w:r>
          </w:p>
        </w:tc>
      </w:tr>
      <w:tr w:rsidR="009C6D02" w:rsidRPr="009C6D02" w14:paraId="7F0F3855" w14:textId="77777777" w:rsidTr="005A2E01">
        <w:trPr>
          <w:trHeight w:val="842"/>
        </w:trPr>
        <w:tc>
          <w:tcPr>
            <w:tcW w:w="768" w:type="dxa"/>
            <w:vAlign w:val="center"/>
          </w:tcPr>
          <w:p w14:paraId="55547A5D" w14:textId="13DF2149" w:rsidR="00841339" w:rsidRPr="005A2E01" w:rsidRDefault="00366F99" w:rsidP="00366F99">
            <w:pPr>
              <w:jc w:val="center"/>
              <w:rPr>
                <w:rFonts w:cs="Times New Roman"/>
                <w:i/>
                <w:position w:val="6"/>
                <w:sz w:val="26"/>
                <w:szCs w:val="26"/>
              </w:rPr>
            </w:pPr>
            <w:r w:rsidRPr="005A2E01">
              <w:rPr>
                <w:rFonts w:cs="Times New Roman"/>
                <w:i/>
                <w:position w:val="6"/>
                <w:sz w:val="26"/>
                <w:szCs w:val="26"/>
              </w:rPr>
              <w:t>3.6</w:t>
            </w:r>
          </w:p>
        </w:tc>
        <w:tc>
          <w:tcPr>
            <w:tcW w:w="3370" w:type="dxa"/>
            <w:vAlign w:val="center"/>
          </w:tcPr>
          <w:p w14:paraId="24E71D0D" w14:textId="77777777" w:rsidR="00841339" w:rsidRPr="005A2E01" w:rsidRDefault="00841339" w:rsidP="00A83840">
            <w:pPr>
              <w:jc w:val="both"/>
              <w:rPr>
                <w:rFonts w:cs="Times New Roman"/>
                <w:b/>
                <w:i/>
                <w:position w:val="6"/>
                <w:sz w:val="26"/>
                <w:szCs w:val="26"/>
              </w:rPr>
            </w:pPr>
            <w:r w:rsidRPr="005A2E01">
              <w:rPr>
                <w:rFonts w:cs="Times New Roman"/>
                <w:i/>
                <w:sz w:val="26"/>
                <w:szCs w:val="26"/>
              </w:rPr>
              <w:t>Hoàn thiện dự thảo văn bản sau thẩm định</w:t>
            </w:r>
          </w:p>
        </w:tc>
        <w:tc>
          <w:tcPr>
            <w:tcW w:w="2104" w:type="dxa"/>
            <w:vAlign w:val="center"/>
          </w:tcPr>
          <w:p w14:paraId="51523857" w14:textId="77777777" w:rsidR="00841339" w:rsidRPr="005A2E01" w:rsidRDefault="00841339" w:rsidP="00A83840">
            <w:pPr>
              <w:jc w:val="both"/>
              <w:rPr>
                <w:rFonts w:cs="Times New Roman"/>
                <w:b/>
                <w:i/>
                <w:spacing w:val="2"/>
                <w:position w:val="6"/>
                <w:sz w:val="26"/>
                <w:szCs w:val="26"/>
              </w:rPr>
            </w:pPr>
            <w:r w:rsidRPr="005A2E01">
              <w:rPr>
                <w:rFonts w:cs="Times New Roman"/>
                <w:i/>
                <w:spacing w:val="2"/>
                <w:sz w:val="26"/>
                <w:szCs w:val="26"/>
              </w:rPr>
              <w:t xml:space="preserve">Dự thảo văn bản được hoàn thiện sau thẩm định </w:t>
            </w:r>
          </w:p>
        </w:tc>
        <w:tc>
          <w:tcPr>
            <w:tcW w:w="1412" w:type="dxa"/>
            <w:vAlign w:val="center"/>
          </w:tcPr>
          <w:p w14:paraId="5A48396C" w14:textId="77777777" w:rsidR="00841339" w:rsidRPr="005A2E01" w:rsidRDefault="00841339" w:rsidP="00A83840">
            <w:pPr>
              <w:jc w:val="right"/>
              <w:rPr>
                <w:rFonts w:cs="Times New Roman"/>
                <w:i/>
                <w:position w:val="6"/>
                <w:sz w:val="26"/>
                <w:szCs w:val="26"/>
              </w:rPr>
            </w:pPr>
            <w:r w:rsidRPr="005A2E01">
              <w:rPr>
                <w:rFonts w:cs="Times New Roman"/>
                <w:i/>
                <w:position w:val="6"/>
                <w:sz w:val="26"/>
                <w:szCs w:val="26"/>
              </w:rPr>
              <w:t>500</w:t>
            </w:r>
          </w:p>
        </w:tc>
        <w:tc>
          <w:tcPr>
            <w:tcW w:w="1668" w:type="dxa"/>
            <w:vAlign w:val="center"/>
          </w:tcPr>
          <w:p w14:paraId="1FCFB994" w14:textId="35C44617" w:rsidR="00841339" w:rsidRPr="005A2E01" w:rsidRDefault="00D232AB" w:rsidP="00A83840">
            <w:pPr>
              <w:jc w:val="right"/>
              <w:rPr>
                <w:rFonts w:cs="Times New Roman"/>
                <w:i/>
                <w:position w:val="6"/>
                <w:sz w:val="26"/>
                <w:szCs w:val="26"/>
              </w:rPr>
            </w:pPr>
            <w:r w:rsidRPr="005A2E01">
              <w:rPr>
                <w:rFonts w:cs="Times New Roman"/>
                <w:i/>
                <w:position w:val="6"/>
                <w:sz w:val="26"/>
                <w:szCs w:val="26"/>
              </w:rPr>
              <w:t>5</w:t>
            </w:r>
            <w:r w:rsidR="00841339" w:rsidRPr="005A2E01">
              <w:rPr>
                <w:rFonts w:cs="Times New Roman"/>
                <w:i/>
                <w:position w:val="6"/>
                <w:sz w:val="26"/>
                <w:szCs w:val="26"/>
              </w:rPr>
              <w:t>00</w:t>
            </w:r>
          </w:p>
        </w:tc>
      </w:tr>
      <w:tr w:rsidR="009C6D02" w:rsidRPr="009C6D02" w14:paraId="5A7D9C19" w14:textId="77777777" w:rsidTr="005A2E01">
        <w:trPr>
          <w:trHeight w:val="341"/>
        </w:trPr>
        <w:tc>
          <w:tcPr>
            <w:tcW w:w="6242" w:type="dxa"/>
            <w:gridSpan w:val="3"/>
            <w:vAlign w:val="center"/>
          </w:tcPr>
          <w:p w14:paraId="05F0FF5B" w14:textId="77777777" w:rsidR="00841339" w:rsidRPr="005A2E01" w:rsidRDefault="00841339" w:rsidP="00A83840">
            <w:pPr>
              <w:jc w:val="center"/>
              <w:rPr>
                <w:rFonts w:cs="Times New Roman"/>
                <w:b/>
                <w:i/>
                <w:sz w:val="26"/>
                <w:szCs w:val="26"/>
              </w:rPr>
            </w:pPr>
            <w:r w:rsidRPr="005A2E01">
              <w:rPr>
                <w:rFonts w:cs="Times New Roman"/>
                <w:b/>
                <w:i/>
                <w:sz w:val="26"/>
                <w:szCs w:val="26"/>
              </w:rPr>
              <w:t>Tổng I</w:t>
            </w:r>
          </w:p>
        </w:tc>
        <w:tc>
          <w:tcPr>
            <w:tcW w:w="1412" w:type="dxa"/>
            <w:vAlign w:val="center"/>
          </w:tcPr>
          <w:p w14:paraId="0980FDE2" w14:textId="6BB20D0C" w:rsidR="00841339" w:rsidRPr="005A2E01" w:rsidRDefault="00D232AB" w:rsidP="00A83840">
            <w:pPr>
              <w:jc w:val="right"/>
              <w:rPr>
                <w:rFonts w:cs="Times New Roman"/>
                <w:b/>
                <w:i/>
                <w:position w:val="6"/>
                <w:sz w:val="26"/>
                <w:szCs w:val="26"/>
              </w:rPr>
            </w:pPr>
            <w:r w:rsidRPr="005A2E01">
              <w:rPr>
                <w:rFonts w:cs="Times New Roman"/>
                <w:b/>
                <w:i/>
                <w:position w:val="6"/>
                <w:sz w:val="26"/>
                <w:szCs w:val="26"/>
              </w:rPr>
              <w:t>6</w:t>
            </w:r>
            <w:r w:rsidR="00841339" w:rsidRPr="005A2E01">
              <w:rPr>
                <w:rFonts w:cs="Times New Roman"/>
                <w:b/>
                <w:i/>
                <w:position w:val="6"/>
                <w:sz w:val="26"/>
                <w:szCs w:val="26"/>
              </w:rPr>
              <w:t>.000</w:t>
            </w:r>
          </w:p>
        </w:tc>
        <w:tc>
          <w:tcPr>
            <w:tcW w:w="1668" w:type="dxa"/>
            <w:vAlign w:val="center"/>
          </w:tcPr>
          <w:p w14:paraId="349886F1" w14:textId="77777777" w:rsidR="00841339" w:rsidRPr="005A2E01" w:rsidRDefault="00841339" w:rsidP="00A83840">
            <w:pPr>
              <w:jc w:val="right"/>
              <w:rPr>
                <w:rFonts w:cs="Times New Roman"/>
                <w:b/>
                <w:i/>
                <w:position w:val="6"/>
                <w:sz w:val="26"/>
                <w:szCs w:val="26"/>
              </w:rPr>
            </w:pPr>
            <w:r w:rsidRPr="005A2E01">
              <w:rPr>
                <w:rFonts w:cs="Times New Roman"/>
                <w:b/>
                <w:i/>
                <w:position w:val="6"/>
                <w:sz w:val="26"/>
                <w:szCs w:val="26"/>
              </w:rPr>
              <w:fldChar w:fldCharType="begin"/>
            </w:r>
            <w:r w:rsidRPr="005A2E01">
              <w:rPr>
                <w:rFonts w:cs="Times New Roman"/>
                <w:b/>
                <w:i/>
                <w:position w:val="6"/>
                <w:sz w:val="26"/>
                <w:szCs w:val="26"/>
              </w:rPr>
              <w:instrText xml:space="preserve"> =SUM(ABOVE) </w:instrText>
            </w:r>
            <w:r w:rsidRPr="005A2E01">
              <w:rPr>
                <w:rFonts w:cs="Times New Roman"/>
                <w:b/>
                <w:i/>
                <w:position w:val="6"/>
                <w:sz w:val="26"/>
                <w:szCs w:val="26"/>
              </w:rPr>
              <w:fldChar w:fldCharType="separate"/>
            </w:r>
            <w:r w:rsidRPr="005A2E01">
              <w:rPr>
                <w:rFonts w:cs="Times New Roman"/>
                <w:b/>
                <w:i/>
                <w:noProof/>
                <w:position w:val="6"/>
                <w:sz w:val="26"/>
                <w:szCs w:val="26"/>
              </w:rPr>
              <w:t>5.000</w:t>
            </w:r>
            <w:r w:rsidRPr="005A2E01">
              <w:rPr>
                <w:rFonts w:cs="Times New Roman"/>
                <w:b/>
                <w:i/>
                <w:position w:val="6"/>
                <w:sz w:val="26"/>
                <w:szCs w:val="26"/>
              </w:rPr>
              <w:fldChar w:fldCharType="end"/>
            </w:r>
          </w:p>
        </w:tc>
      </w:tr>
      <w:tr w:rsidR="009C6D02" w:rsidRPr="009C6D02" w14:paraId="2C4CBD69" w14:textId="77777777" w:rsidTr="005A2E01">
        <w:trPr>
          <w:trHeight w:val="350"/>
        </w:trPr>
        <w:tc>
          <w:tcPr>
            <w:tcW w:w="768" w:type="dxa"/>
          </w:tcPr>
          <w:p w14:paraId="1FDA4F0A" w14:textId="77777777" w:rsidR="00841339" w:rsidRPr="009C6D02" w:rsidRDefault="00841339" w:rsidP="00A83840">
            <w:pPr>
              <w:pStyle w:val="ListParagraph"/>
              <w:ind w:left="644" w:hanging="470"/>
              <w:jc w:val="center"/>
              <w:rPr>
                <w:rFonts w:cs="Times New Roman"/>
                <w:b/>
                <w:position w:val="6"/>
                <w:sz w:val="24"/>
                <w:szCs w:val="24"/>
              </w:rPr>
            </w:pPr>
            <w:r w:rsidRPr="009C6D02">
              <w:rPr>
                <w:rFonts w:cs="Times New Roman"/>
                <w:b/>
                <w:position w:val="6"/>
                <w:sz w:val="24"/>
                <w:szCs w:val="24"/>
              </w:rPr>
              <w:t>II</w:t>
            </w:r>
          </w:p>
        </w:tc>
        <w:tc>
          <w:tcPr>
            <w:tcW w:w="8554" w:type="dxa"/>
            <w:gridSpan w:val="4"/>
            <w:vAlign w:val="center"/>
          </w:tcPr>
          <w:p w14:paraId="1516F1F3" w14:textId="77777777" w:rsidR="00841339" w:rsidRPr="00A82821" w:rsidRDefault="00841339" w:rsidP="00A83840">
            <w:pPr>
              <w:jc w:val="center"/>
              <w:rPr>
                <w:rFonts w:cs="Times New Roman"/>
                <w:b/>
                <w:position w:val="6"/>
                <w:sz w:val="26"/>
                <w:szCs w:val="26"/>
              </w:rPr>
            </w:pPr>
            <w:r w:rsidRPr="00A82821">
              <w:rPr>
                <w:rFonts w:cs="Times New Roman"/>
                <w:b/>
                <w:position w:val="6"/>
                <w:sz w:val="26"/>
                <w:szCs w:val="26"/>
              </w:rPr>
              <w:t xml:space="preserve"> NHIỆM VỤ THẨM ĐỊNH</w:t>
            </w:r>
          </w:p>
        </w:tc>
      </w:tr>
      <w:tr w:rsidR="009C6D02" w:rsidRPr="009C6D02" w14:paraId="48B41987" w14:textId="77777777" w:rsidTr="005A2E01">
        <w:trPr>
          <w:trHeight w:val="725"/>
        </w:trPr>
        <w:tc>
          <w:tcPr>
            <w:tcW w:w="768" w:type="dxa"/>
          </w:tcPr>
          <w:p w14:paraId="170B3F96" w14:textId="77777777" w:rsidR="00841339" w:rsidRPr="00A82821" w:rsidRDefault="00841339" w:rsidP="00A83840">
            <w:pPr>
              <w:pStyle w:val="ListParagraph"/>
              <w:ind w:left="644"/>
              <w:jc w:val="center"/>
              <w:rPr>
                <w:rFonts w:cs="Times New Roman"/>
                <w:b/>
                <w:position w:val="6"/>
                <w:sz w:val="26"/>
                <w:szCs w:val="26"/>
              </w:rPr>
            </w:pPr>
          </w:p>
        </w:tc>
        <w:tc>
          <w:tcPr>
            <w:tcW w:w="3370" w:type="dxa"/>
            <w:vAlign w:val="center"/>
          </w:tcPr>
          <w:p w14:paraId="25931A30" w14:textId="06198308" w:rsidR="00841339" w:rsidRPr="00A82821" w:rsidRDefault="00841339" w:rsidP="00A83840">
            <w:pPr>
              <w:jc w:val="both"/>
              <w:rPr>
                <w:rFonts w:cs="Times New Roman"/>
                <w:sz w:val="26"/>
                <w:szCs w:val="26"/>
              </w:rPr>
            </w:pPr>
            <w:r w:rsidRPr="00A82821">
              <w:rPr>
                <w:rFonts w:cs="Times New Roman"/>
                <w:sz w:val="26"/>
                <w:szCs w:val="26"/>
              </w:rPr>
              <w:t xml:space="preserve">Văn phòng HĐND và UBND </w:t>
            </w:r>
            <w:r w:rsidR="00D017A2">
              <w:rPr>
                <w:rFonts w:cs="Times New Roman"/>
                <w:sz w:val="26"/>
                <w:szCs w:val="26"/>
              </w:rPr>
              <w:t>xã</w:t>
            </w:r>
            <w:r w:rsidRPr="00A82821">
              <w:rPr>
                <w:rFonts w:cs="Times New Roman"/>
                <w:sz w:val="26"/>
                <w:szCs w:val="26"/>
              </w:rPr>
              <w:t xml:space="preserve"> thẩm định độc lập hoặc tổ chức Tổ thẩm định hoặc cuộc họp thẩm định hoặc lấy ý kiến thẩm định bằng văn bản. Trường hợp tổ chức Tổ thẩm định hoặc cuộc họp thẩm định, Văn phòng HĐND và UBND </w:t>
            </w:r>
            <w:r w:rsidR="00D017A2">
              <w:rPr>
                <w:rFonts w:cs="Times New Roman"/>
                <w:sz w:val="26"/>
                <w:szCs w:val="26"/>
              </w:rPr>
              <w:t>xã</w:t>
            </w:r>
            <w:r w:rsidRPr="00A82821">
              <w:rPr>
                <w:rFonts w:cs="Times New Roman"/>
                <w:sz w:val="26"/>
                <w:szCs w:val="26"/>
              </w:rPr>
              <w:t xml:space="preserve"> mời đại diện phòng Kinh tế, phòng Văn hóa - Xã hội, cơ quan, tổ chức có liên quan, chuyên gia,… tham gia cuộc họp Tổ thẩm định hoặc cuộc họp thẩm định</w:t>
            </w:r>
          </w:p>
        </w:tc>
        <w:tc>
          <w:tcPr>
            <w:tcW w:w="2104" w:type="dxa"/>
            <w:vAlign w:val="center"/>
          </w:tcPr>
          <w:p w14:paraId="17605BDC" w14:textId="77777777" w:rsidR="00841339" w:rsidRPr="00A82821" w:rsidRDefault="00841339" w:rsidP="00A83840">
            <w:pPr>
              <w:jc w:val="both"/>
              <w:rPr>
                <w:rFonts w:cs="Times New Roman"/>
                <w:sz w:val="26"/>
                <w:szCs w:val="26"/>
              </w:rPr>
            </w:pPr>
            <w:r w:rsidRPr="00A82821">
              <w:rPr>
                <w:rFonts w:cs="Times New Roman"/>
                <w:sz w:val="26"/>
                <w:szCs w:val="26"/>
              </w:rPr>
              <w:t xml:space="preserve">Một hoặc một số sản phẩm như sau: </w:t>
            </w:r>
          </w:p>
          <w:p w14:paraId="66B0D824" w14:textId="77777777" w:rsidR="00841339" w:rsidRPr="00A82821" w:rsidRDefault="00841339" w:rsidP="00A83840">
            <w:pPr>
              <w:jc w:val="both"/>
              <w:rPr>
                <w:rFonts w:cs="Times New Roman"/>
                <w:sz w:val="26"/>
                <w:szCs w:val="26"/>
              </w:rPr>
            </w:pPr>
            <w:r w:rsidRPr="00A82821">
              <w:rPr>
                <w:rFonts w:cs="Times New Roman"/>
                <w:sz w:val="26"/>
                <w:szCs w:val="26"/>
              </w:rPr>
              <w:t xml:space="preserve">- Dự thảo Báo cáo thẩm định sơ bộ của chuyên viên/ý kiến thẩm định của Phòng chuyên môn hoặc tổ thẩm định (nếu có) </w:t>
            </w:r>
          </w:p>
          <w:p w14:paraId="2960D963" w14:textId="5A02A1AE" w:rsidR="00841339" w:rsidRPr="00A82821" w:rsidRDefault="00841339" w:rsidP="00A83840">
            <w:pPr>
              <w:jc w:val="both"/>
              <w:rPr>
                <w:rFonts w:cs="Times New Roman"/>
                <w:sz w:val="26"/>
                <w:szCs w:val="26"/>
              </w:rPr>
            </w:pPr>
            <w:r w:rsidRPr="00A82821">
              <w:rPr>
                <w:rFonts w:cs="Times New Roman"/>
                <w:sz w:val="26"/>
                <w:szCs w:val="26"/>
              </w:rPr>
              <w:t xml:space="preserve">- Báo cáo thẩm định chính thức của Văn phòng </w:t>
            </w:r>
            <w:r w:rsidRPr="00A82821">
              <w:rPr>
                <w:rFonts w:cs="Times New Roman"/>
                <w:sz w:val="26"/>
                <w:szCs w:val="26"/>
              </w:rPr>
              <w:lastRenderedPageBreak/>
              <w:t xml:space="preserve">HĐND và UBND </w:t>
            </w:r>
            <w:r w:rsidR="00D017A2">
              <w:rPr>
                <w:rFonts w:cs="Times New Roman"/>
                <w:sz w:val="26"/>
                <w:szCs w:val="26"/>
              </w:rPr>
              <w:t>xã</w:t>
            </w:r>
            <w:r w:rsidRPr="00A82821">
              <w:rPr>
                <w:rFonts w:cs="Times New Roman"/>
                <w:sz w:val="26"/>
                <w:szCs w:val="26"/>
              </w:rPr>
              <w:t xml:space="preserve"> </w:t>
            </w:r>
          </w:p>
          <w:p w14:paraId="03806B8F" w14:textId="77777777" w:rsidR="00841339" w:rsidRPr="00A82821" w:rsidRDefault="00841339" w:rsidP="00A83840">
            <w:pPr>
              <w:jc w:val="both"/>
              <w:rPr>
                <w:rFonts w:cs="Times New Roman"/>
                <w:sz w:val="26"/>
                <w:szCs w:val="26"/>
              </w:rPr>
            </w:pPr>
            <w:r w:rsidRPr="00A82821">
              <w:rPr>
                <w:rFonts w:cs="Times New Roman"/>
                <w:sz w:val="26"/>
                <w:szCs w:val="26"/>
              </w:rPr>
              <w:t xml:space="preserve">- Văn bản, biên bản họp </w:t>
            </w:r>
          </w:p>
          <w:p w14:paraId="70AAF017" w14:textId="77777777" w:rsidR="00841339" w:rsidRPr="00A82821" w:rsidRDefault="00841339" w:rsidP="00A83840">
            <w:pPr>
              <w:jc w:val="both"/>
              <w:rPr>
                <w:rFonts w:cs="Times New Roman"/>
                <w:sz w:val="26"/>
                <w:szCs w:val="26"/>
              </w:rPr>
            </w:pPr>
            <w:r w:rsidRPr="00A82821">
              <w:rPr>
                <w:rFonts w:cs="Times New Roman"/>
                <w:sz w:val="26"/>
                <w:szCs w:val="26"/>
              </w:rPr>
              <w:t>- Ý kiến bằng văn bản hoặc ý kiến thể hiện trong biên bản cuộc họp</w:t>
            </w:r>
          </w:p>
        </w:tc>
        <w:tc>
          <w:tcPr>
            <w:tcW w:w="1412" w:type="dxa"/>
            <w:vAlign w:val="center"/>
          </w:tcPr>
          <w:p w14:paraId="68C98376" w14:textId="77777777" w:rsidR="00841339" w:rsidRPr="00A82821" w:rsidRDefault="00841339" w:rsidP="00A83840">
            <w:pPr>
              <w:jc w:val="right"/>
              <w:rPr>
                <w:rFonts w:cs="Times New Roman"/>
                <w:position w:val="6"/>
                <w:sz w:val="26"/>
                <w:szCs w:val="26"/>
              </w:rPr>
            </w:pPr>
            <w:r w:rsidRPr="00A82821">
              <w:rPr>
                <w:rFonts w:cs="Times New Roman"/>
                <w:position w:val="6"/>
                <w:sz w:val="26"/>
                <w:szCs w:val="26"/>
              </w:rPr>
              <w:lastRenderedPageBreak/>
              <w:t>2.000</w:t>
            </w:r>
          </w:p>
        </w:tc>
        <w:tc>
          <w:tcPr>
            <w:tcW w:w="1668" w:type="dxa"/>
            <w:vAlign w:val="center"/>
          </w:tcPr>
          <w:p w14:paraId="15C52F4B" w14:textId="77777777" w:rsidR="00841339" w:rsidRPr="00A82821" w:rsidRDefault="00841339" w:rsidP="00A83840">
            <w:pPr>
              <w:jc w:val="right"/>
              <w:rPr>
                <w:rFonts w:cs="Times New Roman"/>
                <w:position w:val="6"/>
                <w:sz w:val="26"/>
                <w:szCs w:val="26"/>
              </w:rPr>
            </w:pPr>
            <w:r w:rsidRPr="00A82821">
              <w:rPr>
                <w:rFonts w:cs="Times New Roman"/>
                <w:position w:val="6"/>
                <w:sz w:val="26"/>
                <w:szCs w:val="26"/>
              </w:rPr>
              <w:t>2.000</w:t>
            </w:r>
          </w:p>
        </w:tc>
      </w:tr>
      <w:tr w:rsidR="009C6D02" w:rsidRPr="009C6D02" w14:paraId="1D3F981D" w14:textId="77777777" w:rsidTr="005A2E01">
        <w:trPr>
          <w:trHeight w:val="377"/>
        </w:trPr>
        <w:tc>
          <w:tcPr>
            <w:tcW w:w="6242" w:type="dxa"/>
            <w:gridSpan w:val="3"/>
            <w:vAlign w:val="center"/>
          </w:tcPr>
          <w:p w14:paraId="40441C3F" w14:textId="77777777" w:rsidR="00841339" w:rsidRPr="009C6D02" w:rsidRDefault="00841339" w:rsidP="00A83840">
            <w:pPr>
              <w:jc w:val="center"/>
              <w:rPr>
                <w:rFonts w:cs="Times New Roman"/>
                <w:b/>
                <w:i/>
                <w:sz w:val="24"/>
                <w:szCs w:val="24"/>
              </w:rPr>
            </w:pPr>
            <w:r w:rsidRPr="009C6D02">
              <w:rPr>
                <w:rFonts w:cs="Times New Roman"/>
                <w:b/>
                <w:i/>
                <w:sz w:val="24"/>
                <w:szCs w:val="24"/>
              </w:rPr>
              <w:lastRenderedPageBreak/>
              <w:t>Tổng II</w:t>
            </w:r>
          </w:p>
        </w:tc>
        <w:tc>
          <w:tcPr>
            <w:tcW w:w="1412" w:type="dxa"/>
            <w:vAlign w:val="center"/>
          </w:tcPr>
          <w:p w14:paraId="0FFC6C50" w14:textId="77777777" w:rsidR="00841339" w:rsidRPr="009C6D02" w:rsidRDefault="00841339" w:rsidP="00A83840">
            <w:pPr>
              <w:jc w:val="right"/>
              <w:rPr>
                <w:rFonts w:cs="Times New Roman"/>
                <w:b/>
                <w:i/>
                <w:position w:val="6"/>
                <w:sz w:val="24"/>
                <w:szCs w:val="24"/>
              </w:rPr>
            </w:pPr>
            <w:r w:rsidRPr="009C6D02">
              <w:rPr>
                <w:rFonts w:cs="Times New Roman"/>
                <w:b/>
                <w:i/>
                <w:position w:val="6"/>
                <w:sz w:val="24"/>
                <w:szCs w:val="24"/>
              </w:rPr>
              <w:t>2.000</w:t>
            </w:r>
          </w:p>
        </w:tc>
        <w:tc>
          <w:tcPr>
            <w:tcW w:w="1668" w:type="dxa"/>
            <w:vAlign w:val="center"/>
          </w:tcPr>
          <w:p w14:paraId="61D40137" w14:textId="77777777" w:rsidR="00841339" w:rsidRPr="009C6D02" w:rsidRDefault="00841339" w:rsidP="00A83840">
            <w:pPr>
              <w:jc w:val="right"/>
              <w:rPr>
                <w:rFonts w:cs="Times New Roman"/>
                <w:b/>
                <w:i/>
                <w:position w:val="6"/>
                <w:sz w:val="24"/>
                <w:szCs w:val="24"/>
              </w:rPr>
            </w:pPr>
            <w:r w:rsidRPr="009C6D02">
              <w:rPr>
                <w:rFonts w:cs="Times New Roman"/>
                <w:b/>
                <w:i/>
                <w:position w:val="6"/>
                <w:sz w:val="24"/>
                <w:szCs w:val="24"/>
              </w:rPr>
              <w:t>2.000</w:t>
            </w:r>
          </w:p>
        </w:tc>
      </w:tr>
      <w:tr w:rsidR="009C6D02" w:rsidRPr="009C6D02" w14:paraId="2E2C2335" w14:textId="77777777" w:rsidTr="005A2E01">
        <w:trPr>
          <w:trHeight w:val="413"/>
        </w:trPr>
        <w:tc>
          <w:tcPr>
            <w:tcW w:w="768" w:type="dxa"/>
            <w:vAlign w:val="center"/>
          </w:tcPr>
          <w:p w14:paraId="2BBB510D" w14:textId="77777777" w:rsidR="00841339" w:rsidRPr="009C6D02" w:rsidRDefault="00841339" w:rsidP="00A83840">
            <w:pPr>
              <w:pStyle w:val="ListParagraph"/>
              <w:ind w:left="644" w:hanging="470"/>
              <w:rPr>
                <w:rFonts w:cs="Times New Roman"/>
                <w:b/>
                <w:position w:val="6"/>
                <w:sz w:val="24"/>
                <w:szCs w:val="24"/>
              </w:rPr>
            </w:pPr>
            <w:r w:rsidRPr="009C6D02">
              <w:rPr>
                <w:rFonts w:cs="Times New Roman"/>
                <w:b/>
                <w:position w:val="6"/>
                <w:sz w:val="24"/>
                <w:szCs w:val="24"/>
              </w:rPr>
              <w:t>III</w:t>
            </w:r>
          </w:p>
        </w:tc>
        <w:tc>
          <w:tcPr>
            <w:tcW w:w="8554" w:type="dxa"/>
            <w:gridSpan w:val="4"/>
            <w:vAlign w:val="center"/>
          </w:tcPr>
          <w:p w14:paraId="4C212242" w14:textId="77777777" w:rsidR="00841339" w:rsidRPr="009C6D02" w:rsidRDefault="00841339" w:rsidP="00A83840">
            <w:pPr>
              <w:jc w:val="center"/>
              <w:rPr>
                <w:rFonts w:cs="Times New Roman"/>
                <w:b/>
                <w:position w:val="6"/>
                <w:sz w:val="24"/>
                <w:szCs w:val="24"/>
              </w:rPr>
            </w:pPr>
            <w:r w:rsidRPr="009C6D02">
              <w:rPr>
                <w:rFonts w:cs="Times New Roman"/>
                <w:b/>
                <w:position w:val="6"/>
                <w:sz w:val="24"/>
                <w:szCs w:val="24"/>
              </w:rPr>
              <w:t>TỔNG HỢP, RÀ SOÁT HỒ SƠ VÀ TRÌNH CẤP CÓ THẨM QUYỀN</w:t>
            </w:r>
          </w:p>
        </w:tc>
      </w:tr>
      <w:tr w:rsidR="009C6D02" w:rsidRPr="009C6D02" w14:paraId="72F4FD39" w14:textId="77777777" w:rsidTr="005A2E01">
        <w:trPr>
          <w:trHeight w:val="1217"/>
        </w:trPr>
        <w:tc>
          <w:tcPr>
            <w:tcW w:w="768" w:type="dxa"/>
            <w:vAlign w:val="center"/>
          </w:tcPr>
          <w:p w14:paraId="6E4F6AF0" w14:textId="77777777" w:rsidR="00841339" w:rsidRPr="00A82821" w:rsidRDefault="00841339" w:rsidP="00841339">
            <w:pPr>
              <w:pStyle w:val="ListParagraph"/>
              <w:numPr>
                <w:ilvl w:val="0"/>
                <w:numId w:val="2"/>
              </w:numPr>
              <w:spacing w:after="0" w:line="240" w:lineRule="auto"/>
              <w:jc w:val="center"/>
              <w:rPr>
                <w:rFonts w:cs="Times New Roman"/>
                <w:b/>
                <w:position w:val="6"/>
                <w:sz w:val="26"/>
                <w:szCs w:val="26"/>
              </w:rPr>
            </w:pPr>
          </w:p>
        </w:tc>
        <w:tc>
          <w:tcPr>
            <w:tcW w:w="3370" w:type="dxa"/>
            <w:vAlign w:val="center"/>
          </w:tcPr>
          <w:p w14:paraId="77C66C59" w14:textId="14485FE3" w:rsidR="00841339" w:rsidRPr="00A82821" w:rsidRDefault="00841339" w:rsidP="006413B7">
            <w:pPr>
              <w:jc w:val="both"/>
              <w:rPr>
                <w:rFonts w:cs="Times New Roman"/>
                <w:sz w:val="26"/>
                <w:szCs w:val="26"/>
              </w:rPr>
            </w:pPr>
            <w:r w:rsidRPr="00A82821">
              <w:rPr>
                <w:rFonts w:cs="Times New Roman"/>
                <w:sz w:val="26"/>
                <w:szCs w:val="26"/>
              </w:rPr>
              <w:t xml:space="preserve">Chuẩn bị tài liệu phục vụ phiên họp Ủy ban nhân dân </w:t>
            </w:r>
            <w:r w:rsidR="00A7562F" w:rsidRPr="00A82821">
              <w:rPr>
                <w:rFonts w:cs="Times New Roman"/>
                <w:sz w:val="26"/>
                <w:szCs w:val="26"/>
              </w:rPr>
              <w:t>xã</w:t>
            </w:r>
            <w:r w:rsidRPr="00A82821">
              <w:rPr>
                <w:rFonts w:cs="Times New Roman"/>
                <w:sz w:val="26"/>
                <w:szCs w:val="26"/>
              </w:rPr>
              <w:t xml:space="preserve">; lấy ý kiến thành viên Ủy ban nhân dân </w:t>
            </w:r>
            <w:r w:rsidR="006413B7" w:rsidRPr="00A82821">
              <w:rPr>
                <w:rFonts w:cs="Times New Roman"/>
                <w:sz w:val="26"/>
                <w:szCs w:val="26"/>
              </w:rPr>
              <w:t>xã</w:t>
            </w:r>
            <w:r w:rsidRPr="00A82821">
              <w:rPr>
                <w:rFonts w:cs="Times New Roman"/>
                <w:sz w:val="26"/>
                <w:szCs w:val="26"/>
              </w:rPr>
              <w:t xml:space="preserve">, lãnh đạo Ủy ban nhân dân </w:t>
            </w:r>
            <w:r w:rsidR="006413B7" w:rsidRPr="00A82821">
              <w:rPr>
                <w:rFonts w:cs="Times New Roman"/>
                <w:sz w:val="26"/>
                <w:szCs w:val="26"/>
              </w:rPr>
              <w:t>xã</w:t>
            </w:r>
            <w:r w:rsidRPr="00A82821">
              <w:rPr>
                <w:rFonts w:cs="Times New Roman"/>
                <w:sz w:val="26"/>
                <w:szCs w:val="26"/>
              </w:rPr>
              <w:t>.</w:t>
            </w:r>
          </w:p>
        </w:tc>
        <w:tc>
          <w:tcPr>
            <w:tcW w:w="2104" w:type="dxa"/>
            <w:vAlign w:val="center"/>
          </w:tcPr>
          <w:p w14:paraId="12379995" w14:textId="71374524" w:rsidR="00841339" w:rsidRPr="00A82821" w:rsidRDefault="00841339" w:rsidP="00A83840">
            <w:pPr>
              <w:jc w:val="both"/>
              <w:rPr>
                <w:rFonts w:cs="Times New Roman"/>
                <w:spacing w:val="-16"/>
                <w:sz w:val="26"/>
                <w:szCs w:val="26"/>
              </w:rPr>
            </w:pPr>
            <w:r w:rsidRPr="00A82821">
              <w:rPr>
                <w:rFonts w:cs="Times New Roman"/>
                <w:sz w:val="26"/>
                <w:szCs w:val="26"/>
              </w:rPr>
              <w:t xml:space="preserve">Phiếu lấy ý kiến thành viên Ủy ban nhân dân </w:t>
            </w:r>
            <w:r w:rsidR="00D017A2">
              <w:rPr>
                <w:rFonts w:cs="Times New Roman"/>
                <w:sz w:val="26"/>
                <w:szCs w:val="26"/>
              </w:rPr>
              <w:t>xã</w:t>
            </w:r>
            <w:r w:rsidRPr="00A82821">
              <w:rPr>
                <w:rFonts w:cs="Times New Roman"/>
                <w:sz w:val="26"/>
                <w:szCs w:val="26"/>
              </w:rPr>
              <w:t xml:space="preserve">, lãnh đạo Ủy ban nhân dân </w:t>
            </w:r>
            <w:r w:rsidR="00D017A2">
              <w:rPr>
                <w:rFonts w:cs="Times New Roman"/>
                <w:sz w:val="26"/>
                <w:szCs w:val="26"/>
              </w:rPr>
              <w:t>xã</w:t>
            </w:r>
            <w:r w:rsidRPr="00A82821">
              <w:rPr>
                <w:rFonts w:cs="Times New Roman"/>
                <w:sz w:val="26"/>
                <w:szCs w:val="26"/>
              </w:rPr>
              <w:t xml:space="preserve"> hoặc Kết luận của Ủy ban nhân dân </w:t>
            </w:r>
            <w:r w:rsidR="00D017A2">
              <w:rPr>
                <w:rFonts w:cs="Times New Roman"/>
                <w:sz w:val="26"/>
                <w:szCs w:val="26"/>
              </w:rPr>
              <w:t>xã</w:t>
            </w:r>
            <w:r w:rsidRPr="00A82821">
              <w:rPr>
                <w:rFonts w:cs="Times New Roman"/>
                <w:sz w:val="26"/>
                <w:szCs w:val="26"/>
              </w:rPr>
              <w:t>.</w:t>
            </w:r>
          </w:p>
        </w:tc>
        <w:tc>
          <w:tcPr>
            <w:tcW w:w="1412" w:type="dxa"/>
            <w:vAlign w:val="center"/>
          </w:tcPr>
          <w:p w14:paraId="7A0B975B" w14:textId="77777777" w:rsidR="00841339" w:rsidRPr="00A82821" w:rsidRDefault="00841339" w:rsidP="00A83840">
            <w:pPr>
              <w:jc w:val="right"/>
              <w:rPr>
                <w:rFonts w:cs="Times New Roman"/>
                <w:position w:val="6"/>
                <w:sz w:val="26"/>
                <w:szCs w:val="26"/>
              </w:rPr>
            </w:pPr>
            <w:r w:rsidRPr="00A82821">
              <w:rPr>
                <w:rFonts w:cs="Times New Roman"/>
                <w:position w:val="6"/>
                <w:sz w:val="26"/>
                <w:szCs w:val="26"/>
              </w:rPr>
              <w:t>500</w:t>
            </w:r>
          </w:p>
        </w:tc>
        <w:tc>
          <w:tcPr>
            <w:tcW w:w="1668" w:type="dxa"/>
            <w:vAlign w:val="center"/>
          </w:tcPr>
          <w:p w14:paraId="29BA8109" w14:textId="77777777" w:rsidR="00841339" w:rsidRPr="00A82821" w:rsidRDefault="00841339" w:rsidP="00A83840">
            <w:pPr>
              <w:jc w:val="right"/>
              <w:rPr>
                <w:rFonts w:cs="Times New Roman"/>
                <w:position w:val="6"/>
                <w:sz w:val="26"/>
                <w:szCs w:val="26"/>
              </w:rPr>
            </w:pPr>
            <w:r w:rsidRPr="00A82821">
              <w:rPr>
                <w:rFonts w:cs="Times New Roman"/>
                <w:position w:val="6"/>
                <w:sz w:val="26"/>
                <w:szCs w:val="26"/>
              </w:rPr>
              <w:t>500</w:t>
            </w:r>
          </w:p>
        </w:tc>
      </w:tr>
      <w:tr w:rsidR="009C6D02" w:rsidRPr="009C6D02" w14:paraId="1638E2CC" w14:textId="77777777" w:rsidTr="005A2E01">
        <w:trPr>
          <w:trHeight w:val="671"/>
        </w:trPr>
        <w:tc>
          <w:tcPr>
            <w:tcW w:w="768" w:type="dxa"/>
            <w:vAlign w:val="center"/>
          </w:tcPr>
          <w:p w14:paraId="3BA3746F" w14:textId="77777777" w:rsidR="00841339" w:rsidRPr="00A82821" w:rsidRDefault="00841339" w:rsidP="00841339">
            <w:pPr>
              <w:pStyle w:val="ListParagraph"/>
              <w:numPr>
                <w:ilvl w:val="0"/>
                <w:numId w:val="2"/>
              </w:numPr>
              <w:spacing w:after="0" w:line="240" w:lineRule="auto"/>
              <w:jc w:val="center"/>
              <w:rPr>
                <w:rFonts w:cs="Times New Roman"/>
                <w:b/>
                <w:position w:val="6"/>
                <w:sz w:val="26"/>
                <w:szCs w:val="26"/>
              </w:rPr>
            </w:pPr>
          </w:p>
        </w:tc>
        <w:tc>
          <w:tcPr>
            <w:tcW w:w="3370" w:type="dxa"/>
            <w:vAlign w:val="center"/>
          </w:tcPr>
          <w:p w14:paraId="08B6A291" w14:textId="4D6479B8" w:rsidR="00841339" w:rsidRPr="00A82821" w:rsidRDefault="00841339" w:rsidP="006413B7">
            <w:pPr>
              <w:jc w:val="both"/>
              <w:rPr>
                <w:rFonts w:cs="Times New Roman"/>
                <w:sz w:val="26"/>
                <w:szCs w:val="26"/>
              </w:rPr>
            </w:pPr>
            <w:r w:rsidRPr="00A82821">
              <w:rPr>
                <w:rFonts w:cs="Times New Roman"/>
                <w:sz w:val="26"/>
                <w:szCs w:val="26"/>
              </w:rPr>
              <w:t xml:space="preserve">Hoàn thiện hồ sơ sau khi có ý kiến thành viên Ủy ban nhân dân </w:t>
            </w:r>
            <w:r w:rsidR="006413B7" w:rsidRPr="00A82821">
              <w:rPr>
                <w:rFonts w:cs="Times New Roman"/>
                <w:sz w:val="26"/>
                <w:szCs w:val="26"/>
              </w:rPr>
              <w:t>xã</w:t>
            </w:r>
            <w:r w:rsidRPr="00A82821">
              <w:rPr>
                <w:rFonts w:cs="Times New Roman"/>
                <w:sz w:val="26"/>
                <w:szCs w:val="26"/>
              </w:rPr>
              <w:t xml:space="preserve">g, lãnh đạo Ủy ban nhân dân </w:t>
            </w:r>
            <w:r w:rsidR="006413B7" w:rsidRPr="00A82821">
              <w:rPr>
                <w:rFonts w:cs="Times New Roman"/>
                <w:sz w:val="26"/>
                <w:szCs w:val="26"/>
              </w:rPr>
              <w:t>xã</w:t>
            </w:r>
          </w:p>
        </w:tc>
        <w:tc>
          <w:tcPr>
            <w:tcW w:w="2104" w:type="dxa"/>
            <w:vAlign w:val="center"/>
          </w:tcPr>
          <w:p w14:paraId="618738CA" w14:textId="5801BA45" w:rsidR="00841339" w:rsidRPr="00A82821" w:rsidRDefault="00841339" w:rsidP="00A83840">
            <w:pPr>
              <w:jc w:val="both"/>
              <w:rPr>
                <w:rFonts w:cs="Times New Roman"/>
                <w:sz w:val="26"/>
                <w:szCs w:val="26"/>
              </w:rPr>
            </w:pPr>
            <w:r w:rsidRPr="00A82821">
              <w:rPr>
                <w:rFonts w:cs="Times New Roman"/>
                <w:sz w:val="26"/>
                <w:szCs w:val="26"/>
              </w:rPr>
              <w:t xml:space="preserve">Hồ sơ trình dự thảo văn bản quy phạm pháp luật sau khi có ý kiến thành viên Ủy ban nhân dân </w:t>
            </w:r>
            <w:r w:rsidR="00D017A2">
              <w:rPr>
                <w:rFonts w:cs="Times New Roman"/>
                <w:sz w:val="26"/>
                <w:szCs w:val="26"/>
              </w:rPr>
              <w:t>xã</w:t>
            </w:r>
            <w:r w:rsidRPr="00A82821">
              <w:rPr>
                <w:rFonts w:cs="Times New Roman"/>
                <w:sz w:val="26"/>
                <w:szCs w:val="26"/>
              </w:rPr>
              <w:t xml:space="preserve">, lãnh đạo Ủy ban nhân dân </w:t>
            </w:r>
            <w:r w:rsidR="00D017A2">
              <w:rPr>
                <w:rFonts w:cs="Times New Roman"/>
                <w:sz w:val="26"/>
                <w:szCs w:val="26"/>
              </w:rPr>
              <w:t>xã</w:t>
            </w:r>
            <w:r w:rsidRPr="00A82821">
              <w:rPr>
                <w:rFonts w:cs="Times New Roman"/>
                <w:sz w:val="26"/>
                <w:szCs w:val="26"/>
              </w:rPr>
              <w:t>.</w:t>
            </w:r>
          </w:p>
        </w:tc>
        <w:tc>
          <w:tcPr>
            <w:tcW w:w="1412" w:type="dxa"/>
            <w:vAlign w:val="center"/>
          </w:tcPr>
          <w:p w14:paraId="1B9A8C5B" w14:textId="77777777" w:rsidR="00841339" w:rsidRPr="00A82821" w:rsidRDefault="00841339" w:rsidP="00A83840">
            <w:pPr>
              <w:jc w:val="right"/>
              <w:rPr>
                <w:rFonts w:cs="Times New Roman"/>
                <w:position w:val="6"/>
                <w:sz w:val="26"/>
                <w:szCs w:val="26"/>
              </w:rPr>
            </w:pPr>
            <w:r w:rsidRPr="00A82821">
              <w:rPr>
                <w:rFonts w:cs="Times New Roman"/>
                <w:position w:val="6"/>
                <w:sz w:val="26"/>
                <w:szCs w:val="26"/>
              </w:rPr>
              <w:t>500</w:t>
            </w:r>
          </w:p>
        </w:tc>
        <w:tc>
          <w:tcPr>
            <w:tcW w:w="1668" w:type="dxa"/>
            <w:vAlign w:val="center"/>
          </w:tcPr>
          <w:p w14:paraId="130732E9" w14:textId="77777777" w:rsidR="00841339" w:rsidRPr="00A82821" w:rsidRDefault="00841339" w:rsidP="00A83840">
            <w:pPr>
              <w:jc w:val="right"/>
              <w:rPr>
                <w:rFonts w:cs="Times New Roman"/>
                <w:position w:val="6"/>
                <w:sz w:val="26"/>
                <w:szCs w:val="26"/>
              </w:rPr>
            </w:pPr>
            <w:r w:rsidRPr="00A82821">
              <w:rPr>
                <w:rFonts w:cs="Times New Roman"/>
                <w:position w:val="6"/>
                <w:sz w:val="26"/>
                <w:szCs w:val="26"/>
              </w:rPr>
              <w:t>500</w:t>
            </w:r>
          </w:p>
        </w:tc>
      </w:tr>
      <w:tr w:rsidR="009C6D02" w:rsidRPr="009C6D02" w14:paraId="220488B4" w14:textId="77777777" w:rsidTr="005A2E01">
        <w:trPr>
          <w:trHeight w:val="671"/>
        </w:trPr>
        <w:tc>
          <w:tcPr>
            <w:tcW w:w="6242" w:type="dxa"/>
            <w:gridSpan w:val="3"/>
            <w:vAlign w:val="center"/>
          </w:tcPr>
          <w:p w14:paraId="09B42613" w14:textId="3C958D16" w:rsidR="00F61E43" w:rsidRPr="009C6D02" w:rsidRDefault="00F61E43" w:rsidP="00F61E43">
            <w:pPr>
              <w:jc w:val="center"/>
              <w:rPr>
                <w:rFonts w:cs="Times New Roman"/>
                <w:sz w:val="24"/>
                <w:szCs w:val="24"/>
              </w:rPr>
            </w:pPr>
            <w:r w:rsidRPr="009C6D02">
              <w:rPr>
                <w:rFonts w:cs="Times New Roman"/>
                <w:b/>
                <w:i/>
                <w:sz w:val="24"/>
                <w:szCs w:val="24"/>
              </w:rPr>
              <w:t>Tổng III</w:t>
            </w:r>
          </w:p>
        </w:tc>
        <w:tc>
          <w:tcPr>
            <w:tcW w:w="1412" w:type="dxa"/>
            <w:vAlign w:val="center"/>
          </w:tcPr>
          <w:p w14:paraId="5F256D1C" w14:textId="505249E3" w:rsidR="00F61E43" w:rsidRPr="009C6D02" w:rsidRDefault="00F61E43" w:rsidP="00A83840">
            <w:pPr>
              <w:jc w:val="right"/>
              <w:rPr>
                <w:rFonts w:cs="Times New Roman"/>
                <w:position w:val="6"/>
                <w:sz w:val="24"/>
                <w:szCs w:val="24"/>
              </w:rPr>
            </w:pPr>
            <w:r w:rsidRPr="009C6D02">
              <w:rPr>
                <w:rFonts w:cs="Times New Roman"/>
                <w:b/>
                <w:i/>
                <w:position w:val="6"/>
                <w:sz w:val="24"/>
                <w:szCs w:val="24"/>
              </w:rPr>
              <w:t>1.000</w:t>
            </w:r>
          </w:p>
        </w:tc>
        <w:tc>
          <w:tcPr>
            <w:tcW w:w="1668" w:type="dxa"/>
            <w:vAlign w:val="center"/>
          </w:tcPr>
          <w:p w14:paraId="39D7AC94" w14:textId="7FE97728" w:rsidR="00F61E43" w:rsidRPr="009C6D02" w:rsidRDefault="00F61E43" w:rsidP="00A83840">
            <w:pPr>
              <w:jc w:val="right"/>
              <w:rPr>
                <w:rFonts w:cs="Times New Roman"/>
                <w:position w:val="6"/>
                <w:sz w:val="24"/>
                <w:szCs w:val="24"/>
              </w:rPr>
            </w:pPr>
            <w:r w:rsidRPr="009C6D02">
              <w:rPr>
                <w:rFonts w:cs="Times New Roman"/>
                <w:b/>
                <w:i/>
                <w:position w:val="6"/>
                <w:sz w:val="24"/>
                <w:szCs w:val="24"/>
              </w:rPr>
              <w:t>1.000</w:t>
            </w:r>
          </w:p>
        </w:tc>
      </w:tr>
      <w:tr w:rsidR="009C6D02" w:rsidRPr="009C6D02" w14:paraId="3D75ED74" w14:textId="77777777" w:rsidTr="005A2E01">
        <w:trPr>
          <w:trHeight w:val="671"/>
        </w:trPr>
        <w:tc>
          <w:tcPr>
            <w:tcW w:w="768" w:type="dxa"/>
            <w:vAlign w:val="center"/>
          </w:tcPr>
          <w:p w14:paraId="172050AF" w14:textId="02D498AE" w:rsidR="00A04E7C" w:rsidRPr="005C112F" w:rsidRDefault="00A04E7C" w:rsidP="00A04E7C">
            <w:pPr>
              <w:ind w:left="284"/>
              <w:jc w:val="center"/>
              <w:rPr>
                <w:rFonts w:cs="Times New Roman"/>
                <w:b/>
                <w:position w:val="6"/>
                <w:sz w:val="26"/>
                <w:szCs w:val="26"/>
              </w:rPr>
            </w:pPr>
            <w:r w:rsidRPr="005C112F">
              <w:rPr>
                <w:rFonts w:cs="Times New Roman"/>
                <w:b/>
                <w:position w:val="6"/>
                <w:sz w:val="26"/>
                <w:szCs w:val="26"/>
              </w:rPr>
              <w:t>IV</w:t>
            </w:r>
          </w:p>
        </w:tc>
        <w:tc>
          <w:tcPr>
            <w:tcW w:w="5474" w:type="dxa"/>
            <w:gridSpan w:val="2"/>
            <w:vAlign w:val="center"/>
          </w:tcPr>
          <w:p w14:paraId="7595AD73" w14:textId="35D2D245" w:rsidR="00A04E7C" w:rsidRPr="005C112F" w:rsidRDefault="00A04E7C" w:rsidP="00A83840">
            <w:pPr>
              <w:jc w:val="both"/>
              <w:rPr>
                <w:rFonts w:cs="Times New Roman"/>
                <w:b/>
                <w:sz w:val="26"/>
                <w:szCs w:val="26"/>
              </w:rPr>
            </w:pPr>
            <w:r w:rsidRPr="005C112F">
              <w:rPr>
                <w:rFonts w:cs="Times New Roman"/>
                <w:b/>
                <w:sz w:val="26"/>
                <w:szCs w:val="26"/>
              </w:rPr>
              <w:t>NHIỆM VỤ THẨM TRA, TRÌNH THÔNG QUA</w:t>
            </w:r>
          </w:p>
        </w:tc>
        <w:tc>
          <w:tcPr>
            <w:tcW w:w="1412" w:type="dxa"/>
            <w:vAlign w:val="center"/>
          </w:tcPr>
          <w:p w14:paraId="0A2C0014" w14:textId="77777777" w:rsidR="00A04E7C" w:rsidRPr="005C112F" w:rsidRDefault="00A04E7C" w:rsidP="00A83840">
            <w:pPr>
              <w:jc w:val="right"/>
              <w:rPr>
                <w:rFonts w:cs="Times New Roman"/>
                <w:position w:val="6"/>
                <w:sz w:val="26"/>
                <w:szCs w:val="26"/>
              </w:rPr>
            </w:pPr>
          </w:p>
        </w:tc>
        <w:tc>
          <w:tcPr>
            <w:tcW w:w="1668" w:type="dxa"/>
            <w:vAlign w:val="center"/>
          </w:tcPr>
          <w:p w14:paraId="550BB6F0" w14:textId="77777777" w:rsidR="00A04E7C" w:rsidRPr="005C112F" w:rsidRDefault="00A04E7C" w:rsidP="00A83840">
            <w:pPr>
              <w:jc w:val="right"/>
              <w:rPr>
                <w:rFonts w:cs="Times New Roman"/>
                <w:position w:val="6"/>
                <w:sz w:val="26"/>
                <w:szCs w:val="26"/>
              </w:rPr>
            </w:pPr>
          </w:p>
        </w:tc>
      </w:tr>
      <w:tr w:rsidR="009C6D02" w:rsidRPr="009C6D02" w14:paraId="092ADE83" w14:textId="77777777" w:rsidTr="005A2E01">
        <w:trPr>
          <w:trHeight w:val="671"/>
        </w:trPr>
        <w:tc>
          <w:tcPr>
            <w:tcW w:w="768" w:type="dxa"/>
            <w:vAlign w:val="center"/>
          </w:tcPr>
          <w:p w14:paraId="4BC1D58E" w14:textId="387A5FCA" w:rsidR="00A04E7C" w:rsidRPr="005C112F" w:rsidRDefault="00A82821" w:rsidP="00A82821">
            <w:pPr>
              <w:ind w:left="284"/>
              <w:rPr>
                <w:rFonts w:cs="Times New Roman"/>
                <w:position w:val="6"/>
                <w:sz w:val="26"/>
                <w:szCs w:val="26"/>
              </w:rPr>
            </w:pPr>
            <w:r w:rsidRPr="005C112F">
              <w:rPr>
                <w:rFonts w:cs="Times New Roman"/>
                <w:position w:val="6"/>
                <w:sz w:val="26"/>
                <w:szCs w:val="26"/>
              </w:rPr>
              <w:t>1</w:t>
            </w:r>
          </w:p>
        </w:tc>
        <w:tc>
          <w:tcPr>
            <w:tcW w:w="3370" w:type="dxa"/>
            <w:vAlign w:val="center"/>
          </w:tcPr>
          <w:p w14:paraId="662A9442" w14:textId="6070B7CF" w:rsidR="00A04E7C" w:rsidRPr="005C112F" w:rsidRDefault="009039C9" w:rsidP="006413B7">
            <w:pPr>
              <w:jc w:val="both"/>
              <w:rPr>
                <w:rFonts w:cs="Times New Roman"/>
                <w:sz w:val="26"/>
                <w:szCs w:val="26"/>
              </w:rPr>
            </w:pPr>
            <w:r w:rsidRPr="005C112F">
              <w:rPr>
                <w:rFonts w:cs="Times New Roman"/>
                <w:sz w:val="26"/>
                <w:szCs w:val="26"/>
              </w:rPr>
              <w:t>Xây dựng báo cáo thẩm tra trình kỳ họp</w:t>
            </w:r>
          </w:p>
        </w:tc>
        <w:tc>
          <w:tcPr>
            <w:tcW w:w="2104" w:type="dxa"/>
            <w:vAlign w:val="center"/>
          </w:tcPr>
          <w:p w14:paraId="0A86827E" w14:textId="7A2B0FD4" w:rsidR="00A04E7C" w:rsidRPr="005C112F" w:rsidRDefault="009039C9" w:rsidP="00A83840">
            <w:pPr>
              <w:jc w:val="both"/>
              <w:rPr>
                <w:rFonts w:cs="Times New Roman"/>
                <w:sz w:val="26"/>
                <w:szCs w:val="26"/>
              </w:rPr>
            </w:pPr>
            <w:r w:rsidRPr="005C112F">
              <w:rPr>
                <w:rFonts w:cs="Times New Roman"/>
                <w:sz w:val="26"/>
                <w:szCs w:val="26"/>
              </w:rPr>
              <w:t>Báo cáo thẩm tra</w:t>
            </w:r>
          </w:p>
        </w:tc>
        <w:tc>
          <w:tcPr>
            <w:tcW w:w="1412" w:type="dxa"/>
            <w:vAlign w:val="center"/>
          </w:tcPr>
          <w:p w14:paraId="6548DF6F" w14:textId="610B4135" w:rsidR="00A04E7C" w:rsidRPr="005C112F" w:rsidRDefault="009039C9" w:rsidP="00A83840">
            <w:pPr>
              <w:jc w:val="right"/>
              <w:rPr>
                <w:rFonts w:cs="Times New Roman"/>
                <w:position w:val="6"/>
                <w:sz w:val="26"/>
                <w:szCs w:val="26"/>
              </w:rPr>
            </w:pPr>
            <w:r w:rsidRPr="005C112F">
              <w:rPr>
                <w:rFonts w:cs="Times New Roman"/>
                <w:position w:val="6"/>
                <w:sz w:val="26"/>
                <w:szCs w:val="26"/>
              </w:rPr>
              <w:t>500</w:t>
            </w:r>
          </w:p>
        </w:tc>
        <w:tc>
          <w:tcPr>
            <w:tcW w:w="1668" w:type="dxa"/>
            <w:vAlign w:val="center"/>
          </w:tcPr>
          <w:p w14:paraId="37B07FFD" w14:textId="77777777" w:rsidR="00A04E7C" w:rsidRPr="005C112F" w:rsidRDefault="00A04E7C" w:rsidP="00A83840">
            <w:pPr>
              <w:jc w:val="right"/>
              <w:rPr>
                <w:rFonts w:cs="Times New Roman"/>
                <w:position w:val="6"/>
                <w:sz w:val="26"/>
                <w:szCs w:val="26"/>
              </w:rPr>
            </w:pPr>
          </w:p>
        </w:tc>
      </w:tr>
      <w:tr w:rsidR="009C6D02" w:rsidRPr="009C6D02" w14:paraId="4750B6C7" w14:textId="77777777" w:rsidTr="005A2E01">
        <w:trPr>
          <w:trHeight w:val="671"/>
        </w:trPr>
        <w:tc>
          <w:tcPr>
            <w:tcW w:w="768" w:type="dxa"/>
            <w:vAlign w:val="center"/>
          </w:tcPr>
          <w:p w14:paraId="7DC85A1F" w14:textId="49B9AA17" w:rsidR="00A04E7C" w:rsidRPr="005C112F" w:rsidRDefault="00A82821" w:rsidP="00A82821">
            <w:pPr>
              <w:ind w:left="284"/>
              <w:rPr>
                <w:rFonts w:cs="Times New Roman"/>
                <w:position w:val="6"/>
                <w:sz w:val="26"/>
                <w:szCs w:val="26"/>
              </w:rPr>
            </w:pPr>
            <w:r w:rsidRPr="005C112F">
              <w:rPr>
                <w:rFonts w:cs="Times New Roman"/>
                <w:position w:val="6"/>
                <w:sz w:val="26"/>
                <w:szCs w:val="26"/>
              </w:rPr>
              <w:t>2</w:t>
            </w:r>
          </w:p>
        </w:tc>
        <w:tc>
          <w:tcPr>
            <w:tcW w:w="3370" w:type="dxa"/>
            <w:vAlign w:val="center"/>
          </w:tcPr>
          <w:p w14:paraId="0A364C3A" w14:textId="5FCD00E6" w:rsidR="00A04E7C" w:rsidRPr="005C112F" w:rsidRDefault="009039C9" w:rsidP="006413B7">
            <w:pPr>
              <w:jc w:val="both"/>
              <w:rPr>
                <w:rFonts w:cs="Times New Roman"/>
                <w:sz w:val="26"/>
                <w:szCs w:val="26"/>
              </w:rPr>
            </w:pPr>
            <w:r w:rsidRPr="005C112F">
              <w:rPr>
                <w:rFonts w:cs="Times New Roman"/>
                <w:sz w:val="26"/>
                <w:szCs w:val="26"/>
              </w:rPr>
              <w:t>Hoàn thiện dự thảo Nghị quyết và trình ký ban hành</w:t>
            </w:r>
          </w:p>
        </w:tc>
        <w:tc>
          <w:tcPr>
            <w:tcW w:w="2104" w:type="dxa"/>
            <w:vAlign w:val="center"/>
          </w:tcPr>
          <w:p w14:paraId="60171560" w14:textId="12D15B29" w:rsidR="00A04E7C" w:rsidRPr="005C112F" w:rsidRDefault="009039C9" w:rsidP="00A83840">
            <w:pPr>
              <w:jc w:val="both"/>
              <w:rPr>
                <w:rFonts w:cs="Times New Roman"/>
                <w:sz w:val="26"/>
                <w:szCs w:val="26"/>
              </w:rPr>
            </w:pPr>
            <w:r w:rsidRPr="005C112F">
              <w:rPr>
                <w:rFonts w:cs="Times New Roman"/>
                <w:sz w:val="26"/>
                <w:szCs w:val="26"/>
              </w:rPr>
              <w:t>Nghị quyết</w:t>
            </w:r>
          </w:p>
        </w:tc>
        <w:tc>
          <w:tcPr>
            <w:tcW w:w="1412" w:type="dxa"/>
            <w:vAlign w:val="center"/>
          </w:tcPr>
          <w:p w14:paraId="709BE893" w14:textId="04A2E0EE" w:rsidR="00A04E7C" w:rsidRPr="005C112F" w:rsidRDefault="009039C9" w:rsidP="00A83840">
            <w:pPr>
              <w:jc w:val="right"/>
              <w:rPr>
                <w:rFonts w:cs="Times New Roman"/>
                <w:position w:val="6"/>
                <w:sz w:val="26"/>
                <w:szCs w:val="26"/>
              </w:rPr>
            </w:pPr>
            <w:r w:rsidRPr="005C112F">
              <w:rPr>
                <w:rFonts w:cs="Times New Roman"/>
                <w:position w:val="6"/>
                <w:sz w:val="26"/>
                <w:szCs w:val="26"/>
              </w:rPr>
              <w:t>500</w:t>
            </w:r>
          </w:p>
        </w:tc>
        <w:tc>
          <w:tcPr>
            <w:tcW w:w="1668" w:type="dxa"/>
            <w:vAlign w:val="center"/>
          </w:tcPr>
          <w:p w14:paraId="28365467" w14:textId="77777777" w:rsidR="00A04E7C" w:rsidRPr="005C112F" w:rsidRDefault="00A04E7C" w:rsidP="00A83840">
            <w:pPr>
              <w:jc w:val="right"/>
              <w:rPr>
                <w:rFonts w:cs="Times New Roman"/>
                <w:position w:val="6"/>
                <w:sz w:val="26"/>
                <w:szCs w:val="26"/>
              </w:rPr>
            </w:pPr>
          </w:p>
        </w:tc>
      </w:tr>
      <w:tr w:rsidR="009C6D02" w:rsidRPr="009C6D02" w14:paraId="503FA85E" w14:textId="77777777" w:rsidTr="005A2E01">
        <w:trPr>
          <w:trHeight w:val="226"/>
        </w:trPr>
        <w:tc>
          <w:tcPr>
            <w:tcW w:w="6242" w:type="dxa"/>
            <w:gridSpan w:val="3"/>
            <w:vAlign w:val="center"/>
          </w:tcPr>
          <w:p w14:paraId="1F6170E5" w14:textId="2DC6C6DE" w:rsidR="00841339" w:rsidRPr="005C112F" w:rsidRDefault="00841339" w:rsidP="009039C9">
            <w:pPr>
              <w:jc w:val="center"/>
              <w:rPr>
                <w:rFonts w:cs="Times New Roman"/>
                <w:b/>
                <w:i/>
                <w:sz w:val="26"/>
                <w:szCs w:val="26"/>
              </w:rPr>
            </w:pPr>
            <w:r w:rsidRPr="005C112F">
              <w:rPr>
                <w:rFonts w:cs="Times New Roman"/>
                <w:b/>
                <w:i/>
                <w:sz w:val="26"/>
                <w:szCs w:val="26"/>
              </w:rPr>
              <w:t xml:space="preserve">Tổng </w:t>
            </w:r>
            <w:r w:rsidR="009039C9" w:rsidRPr="005C112F">
              <w:rPr>
                <w:rFonts w:cs="Times New Roman"/>
                <w:b/>
                <w:i/>
                <w:sz w:val="26"/>
                <w:szCs w:val="26"/>
              </w:rPr>
              <w:t>IV</w:t>
            </w:r>
          </w:p>
        </w:tc>
        <w:tc>
          <w:tcPr>
            <w:tcW w:w="1412" w:type="dxa"/>
            <w:vAlign w:val="center"/>
          </w:tcPr>
          <w:p w14:paraId="7834D149" w14:textId="77777777" w:rsidR="00841339" w:rsidRPr="005C112F" w:rsidRDefault="00841339" w:rsidP="00A83840">
            <w:pPr>
              <w:jc w:val="right"/>
              <w:rPr>
                <w:rFonts w:cs="Times New Roman"/>
                <w:b/>
                <w:i/>
                <w:position w:val="6"/>
                <w:sz w:val="26"/>
                <w:szCs w:val="26"/>
              </w:rPr>
            </w:pPr>
            <w:r w:rsidRPr="005C112F">
              <w:rPr>
                <w:rFonts w:cs="Times New Roman"/>
                <w:b/>
                <w:i/>
                <w:position w:val="6"/>
                <w:sz w:val="26"/>
                <w:szCs w:val="26"/>
              </w:rPr>
              <w:t>1.000</w:t>
            </w:r>
          </w:p>
        </w:tc>
        <w:tc>
          <w:tcPr>
            <w:tcW w:w="1668" w:type="dxa"/>
            <w:vAlign w:val="center"/>
          </w:tcPr>
          <w:p w14:paraId="1D4DE465" w14:textId="3DC80718" w:rsidR="00841339" w:rsidRPr="005C112F" w:rsidRDefault="00841339" w:rsidP="00A83840">
            <w:pPr>
              <w:jc w:val="right"/>
              <w:rPr>
                <w:rFonts w:cs="Times New Roman"/>
                <w:b/>
                <w:i/>
                <w:position w:val="6"/>
                <w:sz w:val="26"/>
                <w:szCs w:val="26"/>
              </w:rPr>
            </w:pPr>
          </w:p>
        </w:tc>
      </w:tr>
      <w:tr w:rsidR="009C6D02" w:rsidRPr="009C6D02" w14:paraId="059157F4" w14:textId="77777777" w:rsidTr="005A2E01">
        <w:trPr>
          <w:trHeight w:val="226"/>
        </w:trPr>
        <w:tc>
          <w:tcPr>
            <w:tcW w:w="6242" w:type="dxa"/>
            <w:gridSpan w:val="3"/>
            <w:vAlign w:val="center"/>
          </w:tcPr>
          <w:p w14:paraId="352B0866" w14:textId="400335DB" w:rsidR="00841339" w:rsidRPr="005C112F" w:rsidRDefault="00841339" w:rsidP="00A83840">
            <w:pPr>
              <w:jc w:val="center"/>
              <w:rPr>
                <w:rFonts w:cs="Times New Roman"/>
                <w:b/>
                <w:i/>
                <w:sz w:val="26"/>
                <w:szCs w:val="26"/>
              </w:rPr>
            </w:pPr>
            <w:r w:rsidRPr="005C112F">
              <w:rPr>
                <w:rFonts w:cs="Times New Roman"/>
                <w:b/>
                <w:i/>
                <w:sz w:val="26"/>
                <w:szCs w:val="26"/>
              </w:rPr>
              <w:t>Tổng I + II + III</w:t>
            </w:r>
            <w:r w:rsidR="00952052" w:rsidRPr="005C112F">
              <w:rPr>
                <w:rFonts w:cs="Times New Roman"/>
                <w:b/>
                <w:i/>
                <w:sz w:val="26"/>
                <w:szCs w:val="26"/>
              </w:rPr>
              <w:t xml:space="preserve"> </w:t>
            </w:r>
            <w:r w:rsidR="009039C9" w:rsidRPr="005C112F">
              <w:rPr>
                <w:rFonts w:cs="Times New Roman"/>
                <w:b/>
                <w:i/>
                <w:sz w:val="26"/>
                <w:szCs w:val="26"/>
              </w:rPr>
              <w:t>+</w:t>
            </w:r>
            <w:r w:rsidR="00952052" w:rsidRPr="005C112F">
              <w:rPr>
                <w:rFonts w:cs="Times New Roman"/>
                <w:b/>
                <w:i/>
                <w:sz w:val="26"/>
                <w:szCs w:val="26"/>
              </w:rPr>
              <w:t xml:space="preserve"> </w:t>
            </w:r>
            <w:r w:rsidR="009039C9" w:rsidRPr="005C112F">
              <w:rPr>
                <w:rFonts w:cs="Times New Roman"/>
                <w:b/>
                <w:i/>
                <w:sz w:val="26"/>
                <w:szCs w:val="26"/>
              </w:rPr>
              <w:t>IV</w:t>
            </w:r>
          </w:p>
        </w:tc>
        <w:tc>
          <w:tcPr>
            <w:tcW w:w="1412" w:type="dxa"/>
            <w:vAlign w:val="center"/>
          </w:tcPr>
          <w:p w14:paraId="4EEDFA42" w14:textId="77777777" w:rsidR="00841339" w:rsidRPr="005C112F" w:rsidRDefault="00841339" w:rsidP="00A83840">
            <w:pPr>
              <w:jc w:val="right"/>
              <w:rPr>
                <w:rFonts w:cs="Times New Roman"/>
                <w:b/>
                <w:i/>
                <w:position w:val="6"/>
                <w:sz w:val="26"/>
                <w:szCs w:val="26"/>
              </w:rPr>
            </w:pPr>
            <w:r w:rsidRPr="005C112F">
              <w:rPr>
                <w:rFonts w:cs="Times New Roman"/>
                <w:b/>
                <w:i/>
                <w:position w:val="6"/>
                <w:sz w:val="26"/>
                <w:szCs w:val="26"/>
              </w:rPr>
              <w:t>10.000</w:t>
            </w:r>
          </w:p>
        </w:tc>
        <w:tc>
          <w:tcPr>
            <w:tcW w:w="1668" w:type="dxa"/>
            <w:vAlign w:val="center"/>
          </w:tcPr>
          <w:p w14:paraId="1AA6A194" w14:textId="77777777" w:rsidR="00841339" w:rsidRPr="005C112F" w:rsidRDefault="00841339" w:rsidP="00A83840">
            <w:pPr>
              <w:jc w:val="right"/>
              <w:rPr>
                <w:rFonts w:cs="Times New Roman"/>
                <w:b/>
                <w:i/>
                <w:position w:val="6"/>
                <w:sz w:val="26"/>
                <w:szCs w:val="26"/>
              </w:rPr>
            </w:pPr>
            <w:r w:rsidRPr="005C112F">
              <w:rPr>
                <w:rFonts w:cs="Times New Roman"/>
                <w:b/>
                <w:i/>
                <w:position w:val="6"/>
                <w:sz w:val="26"/>
                <w:szCs w:val="26"/>
              </w:rPr>
              <w:t>8.000</w:t>
            </w:r>
          </w:p>
        </w:tc>
      </w:tr>
    </w:tbl>
    <w:p w14:paraId="50177AD8" w14:textId="67A26A04" w:rsidR="00BB6D9E" w:rsidRPr="009C6D02" w:rsidRDefault="00841339" w:rsidP="00BB6D9E">
      <w:pPr>
        <w:widowControl w:val="0"/>
        <w:spacing w:before="120" w:after="120" w:line="340" w:lineRule="exact"/>
        <w:ind w:firstLine="720"/>
        <w:jc w:val="both"/>
        <w:rPr>
          <w:rFonts w:cs="Times New Roman"/>
          <w:bCs/>
          <w:spacing w:val="-6"/>
          <w:szCs w:val="28"/>
        </w:rPr>
      </w:pPr>
      <w:r w:rsidRPr="009C6D02">
        <w:rPr>
          <w:rFonts w:cs="Times New Roman"/>
          <w:b/>
          <w:spacing w:val="-6"/>
          <w:szCs w:val="28"/>
        </w:rPr>
        <w:t>5. Dự thảo Nghị quyết xác định nguồn kinh phí</w:t>
      </w:r>
      <w:r w:rsidRPr="009C6D02">
        <w:rPr>
          <w:rFonts w:cs="Times New Roman"/>
          <w:bCs/>
          <w:spacing w:val="-6"/>
          <w:szCs w:val="28"/>
        </w:rPr>
        <w:t xml:space="preserve"> </w:t>
      </w:r>
      <w:r w:rsidRPr="009C6D02">
        <w:rPr>
          <w:rFonts w:cs="Times New Roman"/>
          <w:b/>
          <w:spacing w:val="-6"/>
          <w:szCs w:val="28"/>
        </w:rPr>
        <w:t xml:space="preserve">chi cho công tác xây dựng văn bản quy phạm pháp luật của HĐND, UBND </w:t>
      </w:r>
      <w:r w:rsidR="00F8255F">
        <w:rPr>
          <w:rFonts w:cs="Times New Roman"/>
          <w:b/>
          <w:spacing w:val="-6"/>
          <w:szCs w:val="28"/>
        </w:rPr>
        <w:t>xã</w:t>
      </w:r>
      <w:r w:rsidRPr="009C6D02">
        <w:rPr>
          <w:rFonts w:cs="Times New Roman"/>
          <w:b/>
          <w:spacing w:val="-6"/>
          <w:szCs w:val="28"/>
        </w:rPr>
        <w:t>:</w:t>
      </w:r>
      <w:r w:rsidRPr="009C6D02">
        <w:rPr>
          <w:rFonts w:cs="Times New Roman"/>
          <w:bCs/>
          <w:spacing w:val="-6"/>
          <w:szCs w:val="28"/>
        </w:rPr>
        <w:t xml:space="preserve"> do ngân sách </w:t>
      </w:r>
      <w:r w:rsidR="00F8255F">
        <w:rPr>
          <w:rFonts w:cs="Times New Roman"/>
          <w:bCs/>
          <w:spacing w:val="-6"/>
          <w:szCs w:val="28"/>
        </w:rPr>
        <w:t>xã</w:t>
      </w:r>
      <w:r w:rsidRPr="009C6D02">
        <w:rPr>
          <w:rFonts w:cs="Times New Roman"/>
          <w:bCs/>
          <w:spacing w:val="-6"/>
          <w:szCs w:val="28"/>
        </w:rPr>
        <w:t xml:space="preserve"> bảo đảm và được bố trí trong dự toán chi thường xuyên hằng năm của các cơ quan, đơn vị được </w:t>
      </w:r>
      <w:r w:rsidRPr="009C6D02">
        <w:rPr>
          <w:rFonts w:cs="Times New Roman"/>
          <w:bCs/>
          <w:spacing w:val="-6"/>
          <w:szCs w:val="28"/>
        </w:rPr>
        <w:lastRenderedPageBreak/>
        <w:t xml:space="preserve">giao nhiệm vụ xây dựng văn bản quy phạm pháp luật của Hội đồng nhân dân và Ủy ban nhân dân </w:t>
      </w:r>
      <w:r w:rsidR="00F8255F">
        <w:rPr>
          <w:rFonts w:cs="Times New Roman"/>
          <w:bCs/>
          <w:spacing w:val="-6"/>
          <w:szCs w:val="28"/>
        </w:rPr>
        <w:t>xã</w:t>
      </w:r>
      <w:r w:rsidRPr="009C6D02">
        <w:rPr>
          <w:rFonts w:cs="Times New Roman"/>
          <w:bCs/>
          <w:spacing w:val="-6"/>
          <w:szCs w:val="28"/>
        </w:rPr>
        <w:t xml:space="preserve"> theo phân cấp ngân sách hiện hành.</w:t>
      </w:r>
    </w:p>
    <w:p w14:paraId="3E1DCF14" w14:textId="2FD09566" w:rsidR="00841339" w:rsidRPr="009C6D02" w:rsidRDefault="00841339" w:rsidP="00BB6D9E">
      <w:pPr>
        <w:widowControl w:val="0"/>
        <w:spacing w:before="120" w:after="120" w:line="340" w:lineRule="exact"/>
        <w:ind w:firstLine="720"/>
        <w:jc w:val="both"/>
        <w:rPr>
          <w:rFonts w:cs="Times New Roman"/>
          <w:bCs/>
          <w:spacing w:val="-6"/>
          <w:szCs w:val="28"/>
        </w:rPr>
      </w:pPr>
      <w:r w:rsidRPr="009C6D02">
        <w:rPr>
          <w:rFonts w:cs="Times New Roman"/>
          <w:b/>
          <w:szCs w:val="28"/>
        </w:rPr>
        <w:t xml:space="preserve">6. Để bảo đảm tổ chức thực hiện Nghị quyết theo quy định, dự thảo Nghị quyết xác định điều khoản thi hành như sau: </w:t>
      </w:r>
      <w:r w:rsidRPr="009C6D02">
        <w:rPr>
          <w:rFonts w:cs="Times New Roman"/>
          <w:bCs/>
          <w:spacing w:val="-6"/>
          <w:szCs w:val="28"/>
        </w:rPr>
        <w:t>Trường hợp văn bản được dẫn chiếu tại Nghị quyết được sửa đổi, bổ sung hoặc thay thế bằng văn bản khác của cấp có thẩm quyền thì áp dụng theo các văn bản sửa đổi, bổ sung, thay thế.</w:t>
      </w:r>
    </w:p>
    <w:p w14:paraId="74363755" w14:textId="153E3AE9" w:rsidR="00E901C0" w:rsidRPr="009C6D02" w:rsidRDefault="00E901C0" w:rsidP="00841339">
      <w:pPr>
        <w:spacing w:line="360" w:lineRule="exact"/>
        <w:ind w:firstLine="720"/>
        <w:jc w:val="both"/>
        <w:rPr>
          <w:rFonts w:cs="Times New Roman"/>
          <w:b/>
        </w:rPr>
      </w:pPr>
      <w:r w:rsidRPr="009C6D02">
        <w:rPr>
          <w:rFonts w:cs="Times New Roman"/>
          <w:b/>
          <w:szCs w:val="28"/>
        </w:rPr>
        <w:t xml:space="preserve">V. BỐ CỤC VÀ NỘI DUNG CƠ BẢN CỦA DỰ THẢO </w:t>
      </w:r>
      <w:r w:rsidR="0002602F" w:rsidRPr="009C6D02">
        <w:rPr>
          <w:rFonts w:cs="Times New Roman"/>
          <w:b/>
          <w:szCs w:val="28"/>
        </w:rPr>
        <w:t>NGHỊ QUYẾT</w:t>
      </w:r>
    </w:p>
    <w:p w14:paraId="782B0BBE" w14:textId="4F4D7F17" w:rsidR="007C7965" w:rsidRPr="009C6D02" w:rsidRDefault="0002602F" w:rsidP="00003A50">
      <w:pPr>
        <w:spacing w:line="360" w:lineRule="exact"/>
        <w:ind w:firstLine="720"/>
        <w:jc w:val="both"/>
        <w:rPr>
          <w:rFonts w:cs="Times New Roman"/>
          <w:szCs w:val="28"/>
        </w:rPr>
      </w:pPr>
      <w:r w:rsidRPr="009C6D02">
        <w:rPr>
          <w:rFonts w:cs="Times New Roman"/>
          <w:szCs w:val="28"/>
        </w:rPr>
        <w:t>Dự thảo</w:t>
      </w:r>
      <w:r w:rsidR="00E901C0" w:rsidRPr="009C6D02">
        <w:rPr>
          <w:rFonts w:cs="Times New Roman"/>
          <w:szCs w:val="28"/>
        </w:rPr>
        <w:t xml:space="preserve"> Nghị quyết gồm </w:t>
      </w:r>
      <w:r w:rsidR="001C0419" w:rsidRPr="009C6D02">
        <w:rPr>
          <w:rFonts w:cs="Times New Roman"/>
          <w:b/>
          <w:szCs w:val="28"/>
        </w:rPr>
        <w:t>0</w:t>
      </w:r>
      <w:r w:rsidR="00EF57C4" w:rsidRPr="009C6D02">
        <w:rPr>
          <w:rFonts w:cs="Times New Roman"/>
          <w:b/>
          <w:szCs w:val="28"/>
        </w:rPr>
        <w:t>5</w:t>
      </w:r>
      <w:r w:rsidR="001C0419" w:rsidRPr="009C6D02">
        <w:rPr>
          <w:rFonts w:cs="Times New Roman"/>
          <w:szCs w:val="28"/>
        </w:rPr>
        <w:t xml:space="preserve"> </w:t>
      </w:r>
      <w:r w:rsidR="00E901C0" w:rsidRPr="009C6D02">
        <w:rPr>
          <w:rFonts w:cs="Times New Roman"/>
          <w:szCs w:val="28"/>
        </w:rPr>
        <w:t>điề</w:t>
      </w:r>
      <w:r w:rsidR="0088575D" w:rsidRPr="009C6D02">
        <w:rPr>
          <w:rFonts w:cs="Times New Roman"/>
          <w:szCs w:val="28"/>
        </w:rPr>
        <w:t xml:space="preserve">u </w:t>
      </w:r>
      <w:r w:rsidR="007C7965" w:rsidRPr="009C6D02">
        <w:rPr>
          <w:rFonts w:cs="Times New Roman"/>
          <w:szCs w:val="28"/>
        </w:rPr>
        <w:t xml:space="preserve">và </w:t>
      </w:r>
      <w:r w:rsidR="007C7965" w:rsidRPr="00872EA1">
        <w:rPr>
          <w:rFonts w:cs="Times New Roman"/>
          <w:b/>
          <w:szCs w:val="28"/>
        </w:rPr>
        <w:t>02</w:t>
      </w:r>
      <w:r w:rsidR="007C7965" w:rsidRPr="009C6D02">
        <w:rPr>
          <w:rFonts w:cs="Times New Roman"/>
          <w:szCs w:val="28"/>
        </w:rPr>
        <w:t xml:space="preserve"> phụ lục ban hành kèm theo, cụ thể:</w:t>
      </w:r>
    </w:p>
    <w:p w14:paraId="6B116BE5" w14:textId="59F3F5F2" w:rsidR="007C7965" w:rsidRPr="009C6D02" w:rsidRDefault="007C7965" w:rsidP="007C7965">
      <w:pPr>
        <w:widowControl w:val="0"/>
        <w:spacing w:before="120" w:line="360" w:lineRule="exact"/>
        <w:ind w:firstLine="567"/>
        <w:jc w:val="both"/>
        <w:rPr>
          <w:rFonts w:cs="Times New Roman"/>
          <w:szCs w:val="28"/>
        </w:rPr>
      </w:pPr>
      <w:r w:rsidRPr="009C6D02">
        <w:rPr>
          <w:rFonts w:cs="Times New Roman"/>
          <w:b/>
          <w:szCs w:val="28"/>
        </w:rPr>
        <w:t>1. Điều 1:</w:t>
      </w:r>
      <w:r w:rsidRPr="009C6D02">
        <w:rPr>
          <w:rFonts w:cs="Times New Roman"/>
          <w:szCs w:val="28"/>
        </w:rPr>
        <w:t xml:space="preserve"> Phạm vi điều chỉnh và đối tượng áp dụng</w:t>
      </w:r>
    </w:p>
    <w:p w14:paraId="4A5C3D24" w14:textId="77777777" w:rsidR="007C7965" w:rsidRPr="009C6D02" w:rsidRDefault="007C7965" w:rsidP="007C7965">
      <w:pPr>
        <w:widowControl w:val="0"/>
        <w:spacing w:before="120" w:line="360" w:lineRule="exact"/>
        <w:ind w:firstLine="567"/>
        <w:jc w:val="both"/>
        <w:rPr>
          <w:rFonts w:cs="Times New Roman"/>
          <w:sz w:val="24"/>
          <w:szCs w:val="24"/>
        </w:rPr>
      </w:pPr>
      <w:r w:rsidRPr="009C6D02">
        <w:rPr>
          <w:rFonts w:cs="Times New Roman"/>
          <w:b/>
          <w:szCs w:val="28"/>
        </w:rPr>
        <w:t>2. Điều 2:</w:t>
      </w:r>
      <w:r w:rsidRPr="009C6D02">
        <w:rPr>
          <w:rFonts w:cs="Times New Roman"/>
          <w:szCs w:val="28"/>
        </w:rPr>
        <w:t xml:space="preserve"> </w:t>
      </w:r>
      <w:r w:rsidRPr="009C6D02">
        <w:rPr>
          <w:rFonts w:cs="Times New Roman"/>
          <w:bCs/>
          <w:szCs w:val="28"/>
        </w:rPr>
        <w:t>Nội dung chi, mức khoán chi và định mức khoán đối với công tác xây dựng văn bản quy phạm pháp luật của Hội đồng nhân dân xã và Ủy ban nhân dân xã.</w:t>
      </w:r>
    </w:p>
    <w:p w14:paraId="7F2F1DA0" w14:textId="0A5F2A15" w:rsidR="007C7965" w:rsidRPr="009C6D02" w:rsidRDefault="007C7965" w:rsidP="007C7965">
      <w:pPr>
        <w:widowControl w:val="0"/>
        <w:spacing w:before="120" w:line="360" w:lineRule="exact"/>
        <w:ind w:firstLine="567"/>
        <w:jc w:val="both"/>
        <w:rPr>
          <w:rFonts w:cs="Times New Roman"/>
          <w:bCs/>
          <w:szCs w:val="28"/>
        </w:rPr>
      </w:pPr>
      <w:r w:rsidRPr="009C6D02">
        <w:rPr>
          <w:rFonts w:cs="Times New Roman"/>
          <w:b/>
          <w:szCs w:val="28"/>
        </w:rPr>
        <w:t>3. Điều 3:</w:t>
      </w:r>
      <w:r w:rsidRPr="009C6D02">
        <w:rPr>
          <w:rFonts w:cs="Times New Roman"/>
          <w:szCs w:val="28"/>
        </w:rPr>
        <w:t xml:space="preserve"> </w:t>
      </w:r>
      <w:r w:rsidRPr="009C6D02">
        <w:rPr>
          <w:rFonts w:cs="Times New Roman"/>
          <w:bCs/>
          <w:szCs w:val="28"/>
        </w:rPr>
        <w:t>Nguồn kinh phí</w:t>
      </w:r>
    </w:p>
    <w:p w14:paraId="7FDE0E83" w14:textId="6A2E4AD3" w:rsidR="007C7965" w:rsidRPr="009C6D02" w:rsidRDefault="007C7965" w:rsidP="007C7965">
      <w:pPr>
        <w:widowControl w:val="0"/>
        <w:spacing w:before="120" w:line="360" w:lineRule="exact"/>
        <w:ind w:firstLine="567"/>
        <w:jc w:val="both"/>
        <w:rPr>
          <w:rFonts w:cs="Times New Roman"/>
          <w:bCs/>
          <w:szCs w:val="28"/>
        </w:rPr>
      </w:pPr>
      <w:r w:rsidRPr="009C6D02">
        <w:rPr>
          <w:rFonts w:cs="Times New Roman"/>
          <w:b/>
          <w:bCs/>
          <w:szCs w:val="28"/>
        </w:rPr>
        <w:t xml:space="preserve">4. Điều 4: </w:t>
      </w:r>
      <w:r w:rsidRPr="009C6D02">
        <w:rPr>
          <w:rFonts w:cs="Times New Roman"/>
          <w:bCs/>
          <w:szCs w:val="28"/>
        </w:rPr>
        <w:t>Tổ chức thực hiện</w:t>
      </w:r>
    </w:p>
    <w:p w14:paraId="0CF98295" w14:textId="6DEABB58" w:rsidR="007C7965" w:rsidRPr="009C6D02" w:rsidRDefault="007C7965" w:rsidP="007C7965">
      <w:pPr>
        <w:widowControl w:val="0"/>
        <w:spacing w:before="120" w:line="360" w:lineRule="exact"/>
        <w:ind w:firstLine="567"/>
        <w:jc w:val="both"/>
        <w:rPr>
          <w:rFonts w:cs="Times New Roman"/>
          <w:bCs/>
          <w:szCs w:val="28"/>
        </w:rPr>
      </w:pPr>
      <w:r w:rsidRPr="00F8255F">
        <w:rPr>
          <w:rFonts w:cs="Times New Roman"/>
          <w:b/>
          <w:bCs/>
          <w:szCs w:val="28"/>
        </w:rPr>
        <w:t>5. Điều 5:</w:t>
      </w:r>
      <w:r w:rsidRPr="009C6D02">
        <w:rPr>
          <w:rFonts w:cs="Times New Roman"/>
          <w:bCs/>
          <w:szCs w:val="28"/>
        </w:rPr>
        <w:t xml:space="preserve"> Điều khoản thi hành</w:t>
      </w:r>
    </w:p>
    <w:p w14:paraId="3787C058" w14:textId="4EBE8071" w:rsidR="007C7965" w:rsidRPr="009C6D02" w:rsidRDefault="007C7965" w:rsidP="007C7965">
      <w:pPr>
        <w:widowControl w:val="0"/>
        <w:spacing w:before="120" w:line="360" w:lineRule="exact"/>
        <w:ind w:firstLine="567"/>
        <w:jc w:val="both"/>
        <w:rPr>
          <w:rFonts w:cs="Times New Roman"/>
          <w:bCs/>
          <w:szCs w:val="28"/>
        </w:rPr>
      </w:pPr>
      <w:r w:rsidRPr="00F8255F">
        <w:rPr>
          <w:rFonts w:cs="Times New Roman"/>
          <w:b/>
          <w:bCs/>
          <w:szCs w:val="28"/>
        </w:rPr>
        <w:t>6. Phụ lục I:</w:t>
      </w:r>
      <w:r w:rsidRPr="009C6D02">
        <w:rPr>
          <w:rFonts w:cs="Times New Roman"/>
          <w:bCs/>
          <w:szCs w:val="28"/>
        </w:rPr>
        <w:t xml:space="preserve"> </w:t>
      </w:r>
      <w:r w:rsidR="003D424C" w:rsidRPr="009C6D02">
        <w:rPr>
          <w:rFonts w:cs="Times New Roman"/>
          <w:bCs/>
          <w:szCs w:val="28"/>
        </w:rPr>
        <w:t xml:space="preserve">Mức khoán chi cho từng nhiệm vụ đối với xây dựng </w:t>
      </w:r>
      <w:r w:rsidR="006D29E7" w:rsidRPr="009C6D02">
        <w:rPr>
          <w:rFonts w:cs="Times New Roman"/>
          <w:bCs/>
          <w:szCs w:val="28"/>
        </w:rPr>
        <w:t>văn bản mới, thay thế văn bản quy phạm pháp luật của Hội đồng nhân dân xã, Ủy ban nhân dân xã.</w:t>
      </w:r>
    </w:p>
    <w:p w14:paraId="74CCDC42" w14:textId="5353AFB8" w:rsidR="00321233" w:rsidRPr="009C6D02" w:rsidRDefault="006D29E7" w:rsidP="00BB6D9E">
      <w:pPr>
        <w:widowControl w:val="0"/>
        <w:spacing w:before="120" w:line="360" w:lineRule="exact"/>
        <w:ind w:firstLine="567"/>
        <w:jc w:val="both"/>
        <w:rPr>
          <w:rFonts w:cs="Times New Roman"/>
          <w:szCs w:val="28"/>
        </w:rPr>
      </w:pPr>
      <w:r w:rsidRPr="00F8255F">
        <w:rPr>
          <w:rFonts w:cs="Times New Roman"/>
          <w:b/>
          <w:bCs/>
          <w:szCs w:val="28"/>
        </w:rPr>
        <w:t>7. Phụ lục II:</w:t>
      </w:r>
      <w:r w:rsidRPr="009C6D02">
        <w:rPr>
          <w:rFonts w:cs="Times New Roman"/>
          <w:bCs/>
          <w:szCs w:val="28"/>
        </w:rPr>
        <w:t xml:space="preserve"> Danh mục hoạt động, sản phẩm và định mức khoán chi trong công tác soạn thảo; thẩm định; tổng hợp, rà soát hồ sơ, thẩm tra, trình Hội đồng </w:t>
      </w:r>
      <w:r w:rsidR="007B101E" w:rsidRPr="009C6D02">
        <w:rPr>
          <w:rFonts w:cs="Times New Roman"/>
          <w:bCs/>
          <w:szCs w:val="28"/>
        </w:rPr>
        <w:t>nhân dân, Ủy ban nhân dân xã.</w:t>
      </w:r>
      <w:r w:rsidR="00093CB6" w:rsidRPr="009C6D02">
        <w:rPr>
          <w:rFonts w:cs="Times New Roman"/>
          <w:szCs w:val="28"/>
        </w:rPr>
        <w:t>.</w:t>
      </w:r>
    </w:p>
    <w:p w14:paraId="0B824AFB" w14:textId="3F9A64AD" w:rsidR="00096064" w:rsidRPr="009C6D02" w:rsidRDefault="00476863" w:rsidP="00BB6D9E">
      <w:pPr>
        <w:spacing w:line="360" w:lineRule="exact"/>
        <w:ind w:firstLine="720"/>
        <w:jc w:val="center"/>
        <w:rPr>
          <w:rFonts w:cs="Times New Roman"/>
          <w:i/>
          <w:szCs w:val="28"/>
        </w:rPr>
      </w:pPr>
      <w:r w:rsidRPr="009C6D02">
        <w:rPr>
          <w:rFonts w:cs="Times New Roman"/>
          <w:i/>
        </w:rPr>
        <w:t>(</w:t>
      </w:r>
      <w:r w:rsidR="00BB6D9E" w:rsidRPr="009C6D02">
        <w:rPr>
          <w:rFonts w:cs="Times New Roman"/>
          <w:i/>
        </w:rPr>
        <w:t>g</w:t>
      </w:r>
      <w:r w:rsidRPr="009C6D02">
        <w:rPr>
          <w:rFonts w:cs="Times New Roman"/>
          <w:i/>
        </w:rPr>
        <w:t>ửi kèm theo</w:t>
      </w:r>
      <w:r w:rsidR="00096064" w:rsidRPr="009C6D02">
        <w:rPr>
          <w:rFonts w:cs="Times New Roman"/>
          <w:i/>
        </w:rPr>
        <w:t xml:space="preserve"> Dự thảo Nghị quyế</w:t>
      </w:r>
      <w:r w:rsidRPr="009C6D02">
        <w:rPr>
          <w:rFonts w:cs="Times New Roman"/>
          <w:i/>
        </w:rPr>
        <w:t>t)</w:t>
      </w:r>
    </w:p>
    <w:p w14:paraId="722ACB02" w14:textId="33B03F89" w:rsidR="00321233" w:rsidRPr="009C6D02" w:rsidRDefault="001E16A4" w:rsidP="00D20742">
      <w:pPr>
        <w:spacing w:line="360" w:lineRule="exact"/>
        <w:ind w:firstLine="720"/>
        <w:jc w:val="both"/>
        <w:rPr>
          <w:rFonts w:cs="Times New Roman"/>
          <w:szCs w:val="28"/>
        </w:rPr>
      </w:pPr>
      <w:r w:rsidRPr="009C6D02">
        <w:rPr>
          <w:rFonts w:cs="Times New Roman"/>
          <w:szCs w:val="28"/>
        </w:rPr>
        <w:t xml:space="preserve">Uỷ ban nhân dân </w:t>
      </w:r>
      <w:r w:rsidR="00321233" w:rsidRPr="009C6D02">
        <w:rPr>
          <w:rFonts w:cs="Times New Roman"/>
          <w:szCs w:val="28"/>
        </w:rPr>
        <w:t xml:space="preserve">xã kính trình </w:t>
      </w:r>
      <w:r w:rsidR="00C75AD8" w:rsidRPr="009C6D02">
        <w:rPr>
          <w:rFonts w:cs="Times New Roman"/>
          <w:szCs w:val="28"/>
        </w:rPr>
        <w:t xml:space="preserve">Hội đồng nhân dân </w:t>
      </w:r>
      <w:r w:rsidR="00321233" w:rsidRPr="009C6D02">
        <w:rPr>
          <w:rFonts w:cs="Times New Roman"/>
          <w:szCs w:val="28"/>
        </w:rPr>
        <w:t>xã xem xét, quyết định./.</w:t>
      </w:r>
    </w:p>
    <w:p w14:paraId="6EBAEF74" w14:textId="77777777" w:rsidR="00321233" w:rsidRPr="009C6D02" w:rsidRDefault="00321233">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21233" w:rsidRPr="009C6D02" w14:paraId="6737BEB2" w14:textId="77777777" w:rsidTr="00E95669">
        <w:tc>
          <w:tcPr>
            <w:tcW w:w="4785" w:type="dxa"/>
          </w:tcPr>
          <w:p w14:paraId="14812C5B" w14:textId="77777777" w:rsidR="00321233" w:rsidRPr="009C6D02" w:rsidRDefault="00321233">
            <w:pPr>
              <w:rPr>
                <w:rFonts w:cs="Times New Roman"/>
                <w:b/>
                <w:i/>
                <w:sz w:val="24"/>
              </w:rPr>
            </w:pPr>
            <w:r w:rsidRPr="009C6D02">
              <w:rPr>
                <w:rFonts w:cs="Times New Roman"/>
                <w:b/>
                <w:i/>
                <w:sz w:val="24"/>
              </w:rPr>
              <w:t>Nơi nhận:</w:t>
            </w:r>
          </w:p>
          <w:p w14:paraId="3A8F523C" w14:textId="77777777" w:rsidR="00321233" w:rsidRPr="009C6D02" w:rsidRDefault="00321233">
            <w:pPr>
              <w:rPr>
                <w:rFonts w:cs="Times New Roman"/>
                <w:sz w:val="22"/>
              </w:rPr>
            </w:pPr>
            <w:r w:rsidRPr="009C6D02">
              <w:rPr>
                <w:rFonts w:cs="Times New Roman"/>
                <w:sz w:val="22"/>
              </w:rPr>
              <w:t xml:space="preserve">- Như </w:t>
            </w:r>
            <w:r w:rsidR="00EF280E" w:rsidRPr="009C6D02">
              <w:rPr>
                <w:rFonts w:cs="Times New Roman"/>
                <w:sz w:val="22"/>
              </w:rPr>
              <w:t>trên</w:t>
            </w:r>
            <w:r w:rsidRPr="009C6D02">
              <w:rPr>
                <w:rFonts w:cs="Times New Roman"/>
                <w:sz w:val="22"/>
              </w:rPr>
              <w:t>;</w:t>
            </w:r>
          </w:p>
          <w:p w14:paraId="2752A3F6" w14:textId="77777777" w:rsidR="00321233" w:rsidRPr="009C6D02" w:rsidRDefault="00321233" w:rsidP="00DF1509">
            <w:pPr>
              <w:rPr>
                <w:rFonts w:cs="Times New Roman"/>
                <w:sz w:val="22"/>
              </w:rPr>
            </w:pPr>
            <w:r w:rsidRPr="009C6D02">
              <w:rPr>
                <w:rFonts w:cs="Times New Roman"/>
                <w:sz w:val="22"/>
              </w:rPr>
              <w:t xml:space="preserve">- </w:t>
            </w:r>
            <w:r w:rsidR="00EF280E" w:rsidRPr="009C6D02">
              <w:rPr>
                <w:rFonts w:cs="Times New Roman"/>
                <w:sz w:val="22"/>
              </w:rPr>
              <w:t>Chủ tịch, các PCT UBND xã</w:t>
            </w:r>
            <w:r w:rsidRPr="009C6D02">
              <w:rPr>
                <w:rFonts w:cs="Times New Roman"/>
                <w:sz w:val="22"/>
              </w:rPr>
              <w:t>;</w:t>
            </w:r>
          </w:p>
          <w:p w14:paraId="654DE26B" w14:textId="453156AD" w:rsidR="00B52295" w:rsidRPr="009C6D02" w:rsidRDefault="00B52295" w:rsidP="00DF1509">
            <w:pPr>
              <w:rPr>
                <w:rFonts w:cs="Times New Roman"/>
                <w:sz w:val="22"/>
              </w:rPr>
            </w:pPr>
            <w:r w:rsidRPr="009C6D02">
              <w:rPr>
                <w:rFonts w:cs="Times New Roman"/>
                <w:sz w:val="22"/>
              </w:rPr>
              <w:t>- Các ban HĐND xã;</w:t>
            </w:r>
          </w:p>
          <w:p w14:paraId="2868D7E1" w14:textId="6C2F3196" w:rsidR="00321233" w:rsidRPr="009C6D02" w:rsidRDefault="00321233" w:rsidP="001C695F">
            <w:pPr>
              <w:rPr>
                <w:rFonts w:cs="Times New Roman"/>
                <w:sz w:val="22"/>
              </w:rPr>
            </w:pPr>
            <w:r w:rsidRPr="009C6D02">
              <w:rPr>
                <w:rFonts w:cs="Times New Roman"/>
                <w:sz w:val="22"/>
              </w:rPr>
              <w:t xml:space="preserve">- </w:t>
            </w:r>
            <w:r w:rsidR="00EF280E" w:rsidRPr="009C6D02">
              <w:rPr>
                <w:rFonts w:cs="Times New Roman"/>
                <w:sz w:val="22"/>
              </w:rPr>
              <w:t>LĐ</w:t>
            </w:r>
            <w:r w:rsidR="005520BE" w:rsidRPr="009C6D02">
              <w:rPr>
                <w:rFonts w:cs="Times New Roman"/>
                <w:sz w:val="22"/>
              </w:rPr>
              <w:t>VP</w:t>
            </w:r>
            <w:r w:rsidRPr="009C6D02">
              <w:rPr>
                <w:rFonts w:cs="Times New Roman"/>
                <w:sz w:val="22"/>
              </w:rPr>
              <w:t>;</w:t>
            </w:r>
          </w:p>
          <w:p w14:paraId="10D6F33B" w14:textId="4CC17CC3" w:rsidR="00B52295" w:rsidRPr="009C6D02" w:rsidRDefault="00B52295" w:rsidP="001C695F">
            <w:pPr>
              <w:rPr>
                <w:rFonts w:cs="Times New Roman"/>
                <w:sz w:val="22"/>
              </w:rPr>
            </w:pPr>
            <w:r w:rsidRPr="009C6D02">
              <w:rPr>
                <w:rFonts w:cs="Times New Roman"/>
                <w:sz w:val="22"/>
              </w:rPr>
              <w:t>- Đại biểu HĐND xã;</w:t>
            </w:r>
          </w:p>
          <w:p w14:paraId="592E9F77" w14:textId="53D7B326" w:rsidR="00321233" w:rsidRPr="009C6D02" w:rsidRDefault="00321233" w:rsidP="00B52295">
            <w:pPr>
              <w:rPr>
                <w:rFonts w:cs="Times New Roman"/>
              </w:rPr>
            </w:pPr>
            <w:r w:rsidRPr="009C6D02">
              <w:rPr>
                <w:rFonts w:cs="Times New Roman"/>
                <w:sz w:val="22"/>
              </w:rPr>
              <w:t xml:space="preserve">- Lưu: </w:t>
            </w:r>
            <w:r w:rsidR="00B52295" w:rsidRPr="009C6D02">
              <w:rPr>
                <w:rFonts w:cs="Times New Roman"/>
                <w:sz w:val="22"/>
              </w:rPr>
              <w:t>VT, HSKH</w:t>
            </w:r>
            <w:r w:rsidR="00E95669" w:rsidRPr="009C6D02">
              <w:rPr>
                <w:rFonts w:cs="Times New Roman"/>
                <w:sz w:val="22"/>
              </w:rPr>
              <w:t>.</w:t>
            </w:r>
          </w:p>
        </w:tc>
        <w:tc>
          <w:tcPr>
            <w:tcW w:w="4786" w:type="dxa"/>
          </w:tcPr>
          <w:p w14:paraId="6CA87211" w14:textId="77777777" w:rsidR="00321233" w:rsidRPr="009C6D02" w:rsidRDefault="00321233" w:rsidP="00003BB3">
            <w:pPr>
              <w:jc w:val="center"/>
              <w:rPr>
                <w:rFonts w:cs="Times New Roman"/>
                <w:b/>
              </w:rPr>
            </w:pPr>
            <w:r w:rsidRPr="009C6D02">
              <w:rPr>
                <w:rFonts w:cs="Times New Roman"/>
                <w:b/>
              </w:rPr>
              <w:t>TM. UỶ BAN NHÂN DÂN</w:t>
            </w:r>
          </w:p>
          <w:p w14:paraId="152CEE37" w14:textId="77777777" w:rsidR="00321233" w:rsidRPr="009C6D02" w:rsidRDefault="00321233" w:rsidP="00003BB3">
            <w:pPr>
              <w:jc w:val="center"/>
              <w:rPr>
                <w:rFonts w:cs="Times New Roman"/>
                <w:b/>
              </w:rPr>
            </w:pPr>
            <w:r w:rsidRPr="009C6D02">
              <w:rPr>
                <w:rFonts w:cs="Times New Roman"/>
                <w:b/>
              </w:rPr>
              <w:t>CHỦ TỊCH</w:t>
            </w:r>
          </w:p>
          <w:p w14:paraId="77BB6727" w14:textId="77777777" w:rsidR="00321233" w:rsidRPr="009C6D02" w:rsidRDefault="00321233" w:rsidP="00003BB3">
            <w:pPr>
              <w:jc w:val="center"/>
              <w:rPr>
                <w:rFonts w:cs="Times New Roman"/>
                <w:b/>
              </w:rPr>
            </w:pPr>
          </w:p>
          <w:p w14:paraId="6B7145B1" w14:textId="77777777" w:rsidR="00321233" w:rsidRPr="009C6D02" w:rsidRDefault="00321233" w:rsidP="00003BB3">
            <w:pPr>
              <w:jc w:val="center"/>
              <w:rPr>
                <w:rFonts w:cs="Times New Roman"/>
                <w:b/>
              </w:rPr>
            </w:pPr>
          </w:p>
          <w:p w14:paraId="738B8152" w14:textId="77777777" w:rsidR="00321233" w:rsidRPr="009C6D02" w:rsidRDefault="00321233" w:rsidP="00003BB3">
            <w:pPr>
              <w:jc w:val="center"/>
              <w:rPr>
                <w:rFonts w:cs="Times New Roman"/>
                <w:b/>
              </w:rPr>
            </w:pPr>
          </w:p>
          <w:p w14:paraId="2A202E78" w14:textId="77777777" w:rsidR="00321233" w:rsidRPr="009C6D02" w:rsidRDefault="00321233" w:rsidP="00003BB3">
            <w:pPr>
              <w:jc w:val="center"/>
              <w:rPr>
                <w:rFonts w:cs="Times New Roman"/>
                <w:b/>
              </w:rPr>
            </w:pPr>
          </w:p>
          <w:p w14:paraId="2FA386DD" w14:textId="77777777" w:rsidR="00321233" w:rsidRPr="009C6D02" w:rsidRDefault="00321233" w:rsidP="00003BB3">
            <w:pPr>
              <w:jc w:val="center"/>
              <w:rPr>
                <w:rFonts w:cs="Times New Roman"/>
                <w:b/>
              </w:rPr>
            </w:pPr>
          </w:p>
          <w:p w14:paraId="2F799AE3" w14:textId="77777777" w:rsidR="00321233" w:rsidRPr="009C6D02" w:rsidRDefault="005E7478" w:rsidP="00003BB3">
            <w:pPr>
              <w:jc w:val="center"/>
              <w:rPr>
                <w:rFonts w:cs="Times New Roman"/>
                <w:b/>
              </w:rPr>
            </w:pPr>
            <w:r w:rsidRPr="009C6D02">
              <w:rPr>
                <w:rFonts w:cs="Times New Roman"/>
                <w:b/>
              </w:rPr>
              <w:t>Hà Ngọc Việt</w:t>
            </w:r>
          </w:p>
        </w:tc>
      </w:tr>
    </w:tbl>
    <w:p w14:paraId="44CCA2E2" w14:textId="5A8ACD20" w:rsidR="00E316FF" w:rsidRPr="009C6D02" w:rsidRDefault="00E316FF" w:rsidP="00AB5A3F">
      <w:pPr>
        <w:rPr>
          <w:rFonts w:cs="Times New Roman"/>
        </w:rPr>
      </w:pPr>
    </w:p>
    <w:sectPr w:rsidR="00E316FF" w:rsidRPr="009C6D02" w:rsidSect="004B372F">
      <w:headerReference w:type="default" r:id="rId9"/>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9A4027" w14:textId="77777777" w:rsidR="00785F63" w:rsidRDefault="00785F63" w:rsidP="0033342B">
      <w:r>
        <w:separator/>
      </w:r>
    </w:p>
  </w:endnote>
  <w:endnote w:type="continuationSeparator" w:id="0">
    <w:p w14:paraId="1260CB3F" w14:textId="77777777" w:rsidR="00785F63" w:rsidRDefault="00785F63" w:rsidP="00333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55096" w14:textId="77777777" w:rsidR="00785F63" w:rsidRDefault="00785F63" w:rsidP="0033342B">
      <w:r>
        <w:separator/>
      </w:r>
    </w:p>
  </w:footnote>
  <w:footnote w:type="continuationSeparator" w:id="0">
    <w:p w14:paraId="5F3122B2" w14:textId="77777777" w:rsidR="00785F63" w:rsidRDefault="00785F63" w:rsidP="0033342B">
      <w:r>
        <w:continuationSeparator/>
      </w:r>
    </w:p>
  </w:footnote>
  <w:footnote w:id="1">
    <w:p w14:paraId="4CB4A41A" w14:textId="2431D9CE" w:rsidR="00EB7664" w:rsidRPr="00EB7664" w:rsidRDefault="00EB7664" w:rsidP="00EB7664">
      <w:pPr>
        <w:pStyle w:val="FootnoteText"/>
        <w:jc w:val="both"/>
        <w:rPr>
          <w:color w:val="000000" w:themeColor="text1"/>
        </w:rPr>
      </w:pPr>
      <w:r w:rsidRPr="00EB7664">
        <w:rPr>
          <w:rStyle w:val="FootnoteReference"/>
          <w:color w:val="000000" w:themeColor="text1"/>
        </w:rPr>
        <w:footnoteRef/>
      </w:r>
      <w:r w:rsidRPr="00EB7664">
        <w:rPr>
          <w:color w:val="000000" w:themeColor="text1"/>
        </w:rPr>
        <w:t xml:space="preserve"> Bộ Tài chính đã ban hành Thông tư số 19/2026/TT-BTC ngày 10/3/2026 về bãi bỏ các Thông tư số 338/2016/TT-BTC ngày 28/12/2016; Thông tư số 42/2022/TT-BTC ngày 06/7/202. Đồng thời Hội đồng nhân dân tỉnh Thái Nguyên đã ban hành Nghị quyết số 46/2025/NQ-HĐND ngày 30/12/2025 trong đó có nội dung bãi bỏ các Nghị quyết số 34/2022/NQ-HĐND ngày 08/12/2022 của HĐND tỉnh Thái Nguyên và Nghị quyết số 23/2022/NQ-HĐND ngày 10/12/2022 của Hội đồng nhân dân tỉnh Bắc Kạn.</w:t>
      </w:r>
    </w:p>
  </w:footnote>
  <w:footnote w:id="2">
    <w:p w14:paraId="03B431C8" w14:textId="77777777" w:rsidR="00883454" w:rsidRDefault="00883454" w:rsidP="00841339">
      <w:pPr>
        <w:pStyle w:val="FootnoteText"/>
      </w:pPr>
      <w:r>
        <w:rPr>
          <w:rStyle w:val="FootnoteReference"/>
        </w:rPr>
        <w:footnoteRef/>
      </w:r>
      <w:r>
        <w:t xml:space="preserve"> Đơn vị chủ trì nhiệm vụ soạn thảo là đơn vị dự toán.</w:t>
      </w:r>
    </w:p>
  </w:footnote>
  <w:footnote w:id="3">
    <w:p w14:paraId="32E68652" w14:textId="055CCCFC" w:rsidR="00883454" w:rsidRDefault="00883454" w:rsidP="00841339">
      <w:pPr>
        <w:pStyle w:val="FootnoteText"/>
      </w:pPr>
      <w:r>
        <w:rPr>
          <w:rStyle w:val="FootnoteReference"/>
        </w:rPr>
        <w:footnoteRef/>
      </w:r>
      <w:r>
        <w:t xml:space="preserve"> Văn phòng HĐND và UBND </w:t>
      </w:r>
      <w:r w:rsidR="00B420E1">
        <w:t>xã</w:t>
      </w:r>
      <w:r>
        <w:t xml:space="preserve"> là đơn vị dự toán.</w:t>
      </w:r>
    </w:p>
  </w:footnote>
  <w:footnote w:id="4">
    <w:p w14:paraId="79565FA8" w14:textId="65EFA593" w:rsidR="00883454" w:rsidRDefault="00883454" w:rsidP="00883454">
      <w:pPr>
        <w:pStyle w:val="FootnoteText"/>
      </w:pPr>
      <w:r>
        <w:rPr>
          <w:rStyle w:val="FootnoteReference"/>
        </w:rPr>
        <w:footnoteRef/>
      </w:r>
      <w:r>
        <w:t xml:space="preserve"> Văn phòng HĐND và UBND </w:t>
      </w:r>
      <w:r w:rsidR="00B420E1">
        <w:t>xã</w:t>
      </w:r>
      <w:r>
        <w:t xml:space="preserve"> là đơn vị dự toán.</w:t>
      </w:r>
    </w:p>
  </w:footnote>
  <w:footnote w:id="5">
    <w:p w14:paraId="2830505F" w14:textId="386E802D" w:rsidR="00B420E1" w:rsidRDefault="00B420E1">
      <w:pPr>
        <w:pStyle w:val="FootnoteText"/>
      </w:pPr>
      <w:r>
        <w:rPr>
          <w:rStyle w:val="FootnoteReference"/>
        </w:rPr>
        <w:footnoteRef/>
      </w:r>
      <w:r>
        <w:t xml:space="preserve"> Văn phòng HĐND và UBND xã là đơn vị dự toán.</w:t>
      </w:r>
    </w:p>
  </w:footnote>
  <w:footnote w:id="6">
    <w:p w14:paraId="4EFE8F53" w14:textId="77777777" w:rsidR="00841339" w:rsidRDefault="00841339" w:rsidP="00841339">
      <w:pPr>
        <w:pStyle w:val="FootnoteText"/>
      </w:pPr>
      <w:r>
        <w:rPr>
          <w:rStyle w:val="FootnoteReference"/>
        </w:rPr>
        <w:footnoteRef/>
      </w:r>
      <w:r>
        <w:t xml:space="preserve"> Mức chi hỗ trợ tại mục 3.3 là tổng kinh phí hỗ trợ tối đa cho tất cả các cơ quan, đơn vị có ý kiến góp ý (không bao gồm cơ quan, đơn vị nhất trí với dự thảo)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569158"/>
      <w:docPartObj>
        <w:docPartGallery w:val="Page Numbers (Top of Page)"/>
        <w:docPartUnique/>
      </w:docPartObj>
    </w:sdtPr>
    <w:sdtEndPr>
      <w:rPr>
        <w:noProof/>
      </w:rPr>
    </w:sdtEndPr>
    <w:sdtContent>
      <w:p w14:paraId="5408DB4A" w14:textId="3C181763" w:rsidR="0033342B" w:rsidRDefault="0033342B" w:rsidP="0033342B">
        <w:pPr>
          <w:pStyle w:val="Header"/>
          <w:jc w:val="center"/>
        </w:pPr>
        <w:r>
          <w:fldChar w:fldCharType="begin"/>
        </w:r>
        <w:r>
          <w:instrText xml:space="preserve"> PAGE   \* MERGEFORMAT </w:instrText>
        </w:r>
        <w:r>
          <w:fldChar w:fldCharType="separate"/>
        </w:r>
        <w:r w:rsidR="00D97416">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4A5BFE"/>
    <w:multiLevelType w:val="hybridMultilevel"/>
    <w:tmpl w:val="77F2D94C"/>
    <w:lvl w:ilvl="0" w:tplc="E62A716E">
      <w:start w:val="1"/>
      <w:numFmt w:val="decimal"/>
      <w:lvlText w:val="%1"/>
      <w:lvlJc w:val="left"/>
      <w:pPr>
        <w:ind w:left="644" w:hanging="360"/>
      </w:pPr>
      <w:rPr>
        <w:rFonts w:ascii="Times New Roman" w:hAnsi="Times New Roman" w:cs="Times New Roman"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5C587460"/>
    <w:multiLevelType w:val="hybridMultilevel"/>
    <w:tmpl w:val="77F2D94C"/>
    <w:lvl w:ilvl="0" w:tplc="E62A716E">
      <w:start w:val="1"/>
      <w:numFmt w:val="decimal"/>
      <w:lvlText w:val="%1"/>
      <w:lvlJc w:val="left"/>
      <w:pPr>
        <w:ind w:left="644" w:hanging="360"/>
      </w:pPr>
      <w:rPr>
        <w:rFonts w:ascii="Times New Roman" w:hAnsi="Times New Roman" w:cs="Times New Roman"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BCF"/>
    <w:rsid w:val="000001C0"/>
    <w:rsid w:val="00003A50"/>
    <w:rsid w:val="00004E06"/>
    <w:rsid w:val="000155F9"/>
    <w:rsid w:val="0002602F"/>
    <w:rsid w:val="000334A5"/>
    <w:rsid w:val="00034AC6"/>
    <w:rsid w:val="000466BF"/>
    <w:rsid w:val="00052596"/>
    <w:rsid w:val="00053817"/>
    <w:rsid w:val="000647BC"/>
    <w:rsid w:val="00066281"/>
    <w:rsid w:val="000859C5"/>
    <w:rsid w:val="00092267"/>
    <w:rsid w:val="00093CB6"/>
    <w:rsid w:val="00096064"/>
    <w:rsid w:val="000A0AAC"/>
    <w:rsid w:val="000A4CE6"/>
    <w:rsid w:val="000B0A0E"/>
    <w:rsid w:val="000E1179"/>
    <w:rsid w:val="000E4C88"/>
    <w:rsid w:val="000F75E8"/>
    <w:rsid w:val="0012778F"/>
    <w:rsid w:val="00160719"/>
    <w:rsid w:val="00171D11"/>
    <w:rsid w:val="001839E3"/>
    <w:rsid w:val="001B4E07"/>
    <w:rsid w:val="001C0419"/>
    <w:rsid w:val="001C74F1"/>
    <w:rsid w:val="001D3036"/>
    <w:rsid w:val="001D7895"/>
    <w:rsid w:val="001E16A4"/>
    <w:rsid w:val="001E547C"/>
    <w:rsid w:val="001F1298"/>
    <w:rsid w:val="00200D82"/>
    <w:rsid w:val="00215CAD"/>
    <w:rsid w:val="00227F33"/>
    <w:rsid w:val="002379CA"/>
    <w:rsid w:val="00253DE2"/>
    <w:rsid w:val="00270463"/>
    <w:rsid w:val="00271022"/>
    <w:rsid w:val="00276630"/>
    <w:rsid w:val="002C064D"/>
    <w:rsid w:val="002C5ED2"/>
    <w:rsid w:val="002C68A3"/>
    <w:rsid w:val="002E0480"/>
    <w:rsid w:val="002E7E41"/>
    <w:rsid w:val="00321233"/>
    <w:rsid w:val="00321735"/>
    <w:rsid w:val="00332EC0"/>
    <w:rsid w:val="0033342B"/>
    <w:rsid w:val="00335475"/>
    <w:rsid w:val="0033752C"/>
    <w:rsid w:val="00344F7C"/>
    <w:rsid w:val="00352AAE"/>
    <w:rsid w:val="00366F99"/>
    <w:rsid w:val="003713C5"/>
    <w:rsid w:val="00373CA0"/>
    <w:rsid w:val="00374FDA"/>
    <w:rsid w:val="00375409"/>
    <w:rsid w:val="00390166"/>
    <w:rsid w:val="003B15E3"/>
    <w:rsid w:val="003B1E22"/>
    <w:rsid w:val="003B4D3B"/>
    <w:rsid w:val="003C3488"/>
    <w:rsid w:val="003C7251"/>
    <w:rsid w:val="003D424C"/>
    <w:rsid w:val="003D4912"/>
    <w:rsid w:val="003E2D54"/>
    <w:rsid w:val="004064EB"/>
    <w:rsid w:val="00420896"/>
    <w:rsid w:val="00433553"/>
    <w:rsid w:val="00467CB5"/>
    <w:rsid w:val="00476863"/>
    <w:rsid w:val="00495333"/>
    <w:rsid w:val="004A50E6"/>
    <w:rsid w:val="004B1E26"/>
    <w:rsid w:val="004B372F"/>
    <w:rsid w:val="004D29BC"/>
    <w:rsid w:val="004E5EC5"/>
    <w:rsid w:val="004F01CD"/>
    <w:rsid w:val="004F74F9"/>
    <w:rsid w:val="004F774C"/>
    <w:rsid w:val="00506978"/>
    <w:rsid w:val="005307E8"/>
    <w:rsid w:val="00532412"/>
    <w:rsid w:val="0053768D"/>
    <w:rsid w:val="00544516"/>
    <w:rsid w:val="005520BE"/>
    <w:rsid w:val="005569C3"/>
    <w:rsid w:val="005662B2"/>
    <w:rsid w:val="00566662"/>
    <w:rsid w:val="00584828"/>
    <w:rsid w:val="00591FC1"/>
    <w:rsid w:val="00593223"/>
    <w:rsid w:val="0059455D"/>
    <w:rsid w:val="00596499"/>
    <w:rsid w:val="0059744B"/>
    <w:rsid w:val="005A07C0"/>
    <w:rsid w:val="005A2231"/>
    <w:rsid w:val="005A2E01"/>
    <w:rsid w:val="005A376E"/>
    <w:rsid w:val="005C112F"/>
    <w:rsid w:val="005D1A41"/>
    <w:rsid w:val="005E0720"/>
    <w:rsid w:val="005E7478"/>
    <w:rsid w:val="005F2E85"/>
    <w:rsid w:val="005F41BD"/>
    <w:rsid w:val="005F64C4"/>
    <w:rsid w:val="00604341"/>
    <w:rsid w:val="006127C5"/>
    <w:rsid w:val="0062012A"/>
    <w:rsid w:val="006413B7"/>
    <w:rsid w:val="00645AD9"/>
    <w:rsid w:val="00657C85"/>
    <w:rsid w:val="00685361"/>
    <w:rsid w:val="00687749"/>
    <w:rsid w:val="006A2507"/>
    <w:rsid w:val="006A5353"/>
    <w:rsid w:val="006C7B50"/>
    <w:rsid w:val="006D28A7"/>
    <w:rsid w:val="006D29E7"/>
    <w:rsid w:val="006D3F2A"/>
    <w:rsid w:val="006D45FE"/>
    <w:rsid w:val="006D6C9F"/>
    <w:rsid w:val="006F7F8C"/>
    <w:rsid w:val="0073120B"/>
    <w:rsid w:val="0073321F"/>
    <w:rsid w:val="00756ACB"/>
    <w:rsid w:val="0077187A"/>
    <w:rsid w:val="00777D0A"/>
    <w:rsid w:val="007816DF"/>
    <w:rsid w:val="00782A4C"/>
    <w:rsid w:val="00785F63"/>
    <w:rsid w:val="007A5FBF"/>
    <w:rsid w:val="007B101E"/>
    <w:rsid w:val="007B1AE3"/>
    <w:rsid w:val="007B25BC"/>
    <w:rsid w:val="007B6216"/>
    <w:rsid w:val="007C1502"/>
    <w:rsid w:val="007C2C79"/>
    <w:rsid w:val="007C560E"/>
    <w:rsid w:val="007C60DE"/>
    <w:rsid w:val="007C7965"/>
    <w:rsid w:val="007E53DB"/>
    <w:rsid w:val="007F364A"/>
    <w:rsid w:val="008056BD"/>
    <w:rsid w:val="00807E2A"/>
    <w:rsid w:val="00831110"/>
    <w:rsid w:val="008377C3"/>
    <w:rsid w:val="00841339"/>
    <w:rsid w:val="00843363"/>
    <w:rsid w:val="008441D1"/>
    <w:rsid w:val="0084691C"/>
    <w:rsid w:val="008530FB"/>
    <w:rsid w:val="0085619E"/>
    <w:rsid w:val="00864BC2"/>
    <w:rsid w:val="00867EB9"/>
    <w:rsid w:val="00872EA1"/>
    <w:rsid w:val="00876CD5"/>
    <w:rsid w:val="00883454"/>
    <w:rsid w:val="0088438D"/>
    <w:rsid w:val="00884E85"/>
    <w:rsid w:val="0088575D"/>
    <w:rsid w:val="00893239"/>
    <w:rsid w:val="008B5FFE"/>
    <w:rsid w:val="008D47E7"/>
    <w:rsid w:val="008D66B1"/>
    <w:rsid w:val="008E1AF2"/>
    <w:rsid w:val="008F0D05"/>
    <w:rsid w:val="008F311E"/>
    <w:rsid w:val="008F461B"/>
    <w:rsid w:val="008F77C6"/>
    <w:rsid w:val="0090110C"/>
    <w:rsid w:val="009039C9"/>
    <w:rsid w:val="00930193"/>
    <w:rsid w:val="00950D1C"/>
    <w:rsid w:val="00952052"/>
    <w:rsid w:val="00954FF3"/>
    <w:rsid w:val="009600A8"/>
    <w:rsid w:val="00961261"/>
    <w:rsid w:val="00976F76"/>
    <w:rsid w:val="009904C6"/>
    <w:rsid w:val="00991748"/>
    <w:rsid w:val="009971F5"/>
    <w:rsid w:val="009A46AE"/>
    <w:rsid w:val="009B7382"/>
    <w:rsid w:val="009C0664"/>
    <w:rsid w:val="009C6D02"/>
    <w:rsid w:val="009D04DA"/>
    <w:rsid w:val="009D60E5"/>
    <w:rsid w:val="009E36DD"/>
    <w:rsid w:val="009F4CFB"/>
    <w:rsid w:val="00A04E7C"/>
    <w:rsid w:val="00A116EA"/>
    <w:rsid w:val="00A119A1"/>
    <w:rsid w:val="00A11B4D"/>
    <w:rsid w:val="00A2101B"/>
    <w:rsid w:val="00A40298"/>
    <w:rsid w:val="00A455C0"/>
    <w:rsid w:val="00A520F3"/>
    <w:rsid w:val="00A60E46"/>
    <w:rsid w:val="00A70799"/>
    <w:rsid w:val="00A7562F"/>
    <w:rsid w:val="00A821FE"/>
    <w:rsid w:val="00A82821"/>
    <w:rsid w:val="00A91237"/>
    <w:rsid w:val="00A91573"/>
    <w:rsid w:val="00A95CAC"/>
    <w:rsid w:val="00AA0C49"/>
    <w:rsid w:val="00AB5A3F"/>
    <w:rsid w:val="00AD650C"/>
    <w:rsid w:val="00AE397B"/>
    <w:rsid w:val="00AE7AE4"/>
    <w:rsid w:val="00B01A48"/>
    <w:rsid w:val="00B370E7"/>
    <w:rsid w:val="00B420E1"/>
    <w:rsid w:val="00B47863"/>
    <w:rsid w:val="00B52295"/>
    <w:rsid w:val="00B63CA5"/>
    <w:rsid w:val="00B72C0E"/>
    <w:rsid w:val="00B94B01"/>
    <w:rsid w:val="00B97B77"/>
    <w:rsid w:val="00BB627A"/>
    <w:rsid w:val="00BB6D9E"/>
    <w:rsid w:val="00BC0A6F"/>
    <w:rsid w:val="00BC46B5"/>
    <w:rsid w:val="00BD0C7B"/>
    <w:rsid w:val="00BE64A0"/>
    <w:rsid w:val="00BF2746"/>
    <w:rsid w:val="00C01DA1"/>
    <w:rsid w:val="00C0257E"/>
    <w:rsid w:val="00C12144"/>
    <w:rsid w:val="00C24B30"/>
    <w:rsid w:val="00C27BCF"/>
    <w:rsid w:val="00C37C0B"/>
    <w:rsid w:val="00C53520"/>
    <w:rsid w:val="00C56EFD"/>
    <w:rsid w:val="00C60179"/>
    <w:rsid w:val="00C626F9"/>
    <w:rsid w:val="00C73A71"/>
    <w:rsid w:val="00C75AD8"/>
    <w:rsid w:val="00C830E3"/>
    <w:rsid w:val="00CA2C9A"/>
    <w:rsid w:val="00CA565E"/>
    <w:rsid w:val="00CC50DC"/>
    <w:rsid w:val="00CD7754"/>
    <w:rsid w:val="00CF2978"/>
    <w:rsid w:val="00CF6641"/>
    <w:rsid w:val="00D017A2"/>
    <w:rsid w:val="00D20742"/>
    <w:rsid w:val="00D232AB"/>
    <w:rsid w:val="00D314A2"/>
    <w:rsid w:val="00D354B6"/>
    <w:rsid w:val="00D35F78"/>
    <w:rsid w:val="00D43D6F"/>
    <w:rsid w:val="00D557E6"/>
    <w:rsid w:val="00D71B4B"/>
    <w:rsid w:val="00D72E7F"/>
    <w:rsid w:val="00D97416"/>
    <w:rsid w:val="00DA12D3"/>
    <w:rsid w:val="00DA453B"/>
    <w:rsid w:val="00DB3BFF"/>
    <w:rsid w:val="00DB42EA"/>
    <w:rsid w:val="00DC1F5E"/>
    <w:rsid w:val="00DC43D3"/>
    <w:rsid w:val="00DD339A"/>
    <w:rsid w:val="00DE0D1E"/>
    <w:rsid w:val="00DF46AB"/>
    <w:rsid w:val="00E055AB"/>
    <w:rsid w:val="00E066C6"/>
    <w:rsid w:val="00E201FA"/>
    <w:rsid w:val="00E2286B"/>
    <w:rsid w:val="00E23125"/>
    <w:rsid w:val="00E26846"/>
    <w:rsid w:val="00E316FF"/>
    <w:rsid w:val="00E43860"/>
    <w:rsid w:val="00E44780"/>
    <w:rsid w:val="00E52CE1"/>
    <w:rsid w:val="00E54251"/>
    <w:rsid w:val="00E55811"/>
    <w:rsid w:val="00E654A3"/>
    <w:rsid w:val="00E7478F"/>
    <w:rsid w:val="00E901C0"/>
    <w:rsid w:val="00E95669"/>
    <w:rsid w:val="00E96A0E"/>
    <w:rsid w:val="00EB1C63"/>
    <w:rsid w:val="00EB1C69"/>
    <w:rsid w:val="00EB7664"/>
    <w:rsid w:val="00EC7FAB"/>
    <w:rsid w:val="00EF280E"/>
    <w:rsid w:val="00EF33FB"/>
    <w:rsid w:val="00EF57C4"/>
    <w:rsid w:val="00F2017F"/>
    <w:rsid w:val="00F56A26"/>
    <w:rsid w:val="00F61E43"/>
    <w:rsid w:val="00F61FB3"/>
    <w:rsid w:val="00F62BCE"/>
    <w:rsid w:val="00F819F1"/>
    <w:rsid w:val="00F8255F"/>
    <w:rsid w:val="00F87E46"/>
    <w:rsid w:val="00FB12F2"/>
    <w:rsid w:val="00FB3441"/>
    <w:rsid w:val="00FC60D3"/>
    <w:rsid w:val="00FD31F4"/>
    <w:rsid w:val="00FE0C6C"/>
    <w:rsid w:val="00FE0D91"/>
    <w:rsid w:val="00FE3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A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5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433553"/>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33342B"/>
    <w:pPr>
      <w:tabs>
        <w:tab w:val="center" w:pos="4680"/>
        <w:tab w:val="right" w:pos="9360"/>
      </w:tabs>
    </w:pPr>
  </w:style>
  <w:style w:type="character" w:customStyle="1" w:styleId="HeaderChar">
    <w:name w:val="Header Char"/>
    <w:basedOn w:val="DefaultParagraphFont"/>
    <w:link w:val="Header"/>
    <w:uiPriority w:val="99"/>
    <w:rsid w:val="0033342B"/>
  </w:style>
  <w:style w:type="paragraph" w:styleId="Footer">
    <w:name w:val="footer"/>
    <w:basedOn w:val="Normal"/>
    <w:link w:val="FooterChar"/>
    <w:uiPriority w:val="99"/>
    <w:unhideWhenUsed/>
    <w:rsid w:val="0033342B"/>
    <w:pPr>
      <w:tabs>
        <w:tab w:val="center" w:pos="4680"/>
        <w:tab w:val="right" w:pos="9360"/>
      </w:tabs>
    </w:pPr>
  </w:style>
  <w:style w:type="character" w:customStyle="1" w:styleId="FooterChar">
    <w:name w:val="Footer Char"/>
    <w:basedOn w:val="DefaultParagraphFont"/>
    <w:link w:val="Footer"/>
    <w:uiPriority w:val="99"/>
    <w:rsid w:val="0033342B"/>
  </w:style>
  <w:style w:type="character" w:styleId="Hyperlink">
    <w:name w:val="Hyperlink"/>
    <w:basedOn w:val="DefaultParagraphFont"/>
    <w:uiPriority w:val="99"/>
    <w:semiHidden/>
    <w:unhideWhenUsed/>
    <w:rsid w:val="00053817"/>
    <w:rPr>
      <w:color w:val="0000FF"/>
      <w:u w:val="single"/>
    </w:rPr>
  </w:style>
  <w:style w:type="paragraph" w:styleId="FootnoteText">
    <w:name w:val="footnote text"/>
    <w:basedOn w:val="Normal"/>
    <w:link w:val="FootnoteTextChar"/>
    <w:uiPriority w:val="99"/>
    <w:semiHidden/>
    <w:unhideWhenUsed/>
    <w:rsid w:val="00EB7664"/>
    <w:rPr>
      <w:sz w:val="20"/>
      <w:szCs w:val="20"/>
    </w:rPr>
  </w:style>
  <w:style w:type="character" w:customStyle="1" w:styleId="FootnoteTextChar">
    <w:name w:val="Footnote Text Char"/>
    <w:basedOn w:val="DefaultParagraphFont"/>
    <w:link w:val="FootnoteText"/>
    <w:uiPriority w:val="99"/>
    <w:semiHidden/>
    <w:rsid w:val="00EB7664"/>
    <w:rPr>
      <w:sz w:val="20"/>
      <w:szCs w:val="20"/>
    </w:rPr>
  </w:style>
  <w:style w:type="character" w:styleId="FootnoteReference">
    <w:name w:val="footnote reference"/>
    <w:basedOn w:val="DefaultParagraphFont"/>
    <w:uiPriority w:val="99"/>
    <w:semiHidden/>
    <w:unhideWhenUsed/>
    <w:rsid w:val="00EB7664"/>
    <w:rPr>
      <w:vertAlign w:val="superscript"/>
    </w:rPr>
  </w:style>
  <w:style w:type="paragraph" w:styleId="ListParagraph">
    <w:name w:val="List Paragraph"/>
    <w:basedOn w:val="Normal"/>
    <w:uiPriority w:val="34"/>
    <w:qFormat/>
    <w:rsid w:val="00841339"/>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5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433553"/>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33342B"/>
    <w:pPr>
      <w:tabs>
        <w:tab w:val="center" w:pos="4680"/>
        <w:tab w:val="right" w:pos="9360"/>
      </w:tabs>
    </w:pPr>
  </w:style>
  <w:style w:type="character" w:customStyle="1" w:styleId="HeaderChar">
    <w:name w:val="Header Char"/>
    <w:basedOn w:val="DefaultParagraphFont"/>
    <w:link w:val="Header"/>
    <w:uiPriority w:val="99"/>
    <w:rsid w:val="0033342B"/>
  </w:style>
  <w:style w:type="paragraph" w:styleId="Footer">
    <w:name w:val="footer"/>
    <w:basedOn w:val="Normal"/>
    <w:link w:val="FooterChar"/>
    <w:uiPriority w:val="99"/>
    <w:unhideWhenUsed/>
    <w:rsid w:val="0033342B"/>
    <w:pPr>
      <w:tabs>
        <w:tab w:val="center" w:pos="4680"/>
        <w:tab w:val="right" w:pos="9360"/>
      </w:tabs>
    </w:pPr>
  </w:style>
  <w:style w:type="character" w:customStyle="1" w:styleId="FooterChar">
    <w:name w:val="Footer Char"/>
    <w:basedOn w:val="DefaultParagraphFont"/>
    <w:link w:val="Footer"/>
    <w:uiPriority w:val="99"/>
    <w:rsid w:val="0033342B"/>
  </w:style>
  <w:style w:type="character" w:styleId="Hyperlink">
    <w:name w:val="Hyperlink"/>
    <w:basedOn w:val="DefaultParagraphFont"/>
    <w:uiPriority w:val="99"/>
    <w:semiHidden/>
    <w:unhideWhenUsed/>
    <w:rsid w:val="00053817"/>
    <w:rPr>
      <w:color w:val="0000FF"/>
      <w:u w:val="single"/>
    </w:rPr>
  </w:style>
  <w:style w:type="paragraph" w:styleId="FootnoteText">
    <w:name w:val="footnote text"/>
    <w:basedOn w:val="Normal"/>
    <w:link w:val="FootnoteTextChar"/>
    <w:uiPriority w:val="99"/>
    <w:semiHidden/>
    <w:unhideWhenUsed/>
    <w:rsid w:val="00EB7664"/>
    <w:rPr>
      <w:sz w:val="20"/>
      <w:szCs w:val="20"/>
    </w:rPr>
  </w:style>
  <w:style w:type="character" w:customStyle="1" w:styleId="FootnoteTextChar">
    <w:name w:val="Footnote Text Char"/>
    <w:basedOn w:val="DefaultParagraphFont"/>
    <w:link w:val="FootnoteText"/>
    <w:uiPriority w:val="99"/>
    <w:semiHidden/>
    <w:rsid w:val="00EB7664"/>
    <w:rPr>
      <w:sz w:val="20"/>
      <w:szCs w:val="20"/>
    </w:rPr>
  </w:style>
  <w:style w:type="character" w:styleId="FootnoteReference">
    <w:name w:val="footnote reference"/>
    <w:basedOn w:val="DefaultParagraphFont"/>
    <w:uiPriority w:val="99"/>
    <w:semiHidden/>
    <w:unhideWhenUsed/>
    <w:rsid w:val="00EB7664"/>
    <w:rPr>
      <w:vertAlign w:val="superscript"/>
    </w:rPr>
  </w:style>
  <w:style w:type="paragraph" w:styleId="ListParagraph">
    <w:name w:val="List Paragraph"/>
    <w:basedOn w:val="Normal"/>
    <w:uiPriority w:val="34"/>
    <w:qFormat/>
    <w:rsid w:val="0084133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C1B12-4C84-4D63-8D93-7BE1640FD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10</Pages>
  <Words>2785</Words>
  <Characters>15877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146</cp:revision>
  <dcterms:created xsi:type="dcterms:W3CDTF">2026-07-15T03:47:00Z</dcterms:created>
  <dcterms:modified xsi:type="dcterms:W3CDTF">2026-09-11T04:34:00Z</dcterms:modified>
</cp:coreProperties>
</file>